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79" w:rsidRDefault="00C41479" w:rsidP="00187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1479">
        <w:rPr>
          <w:rFonts w:ascii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62.25pt">
            <v:imagedata r:id="rId4" o:title="Untitled.FR12 - 0025"/>
          </v:shape>
        </w:pict>
      </w:r>
    </w:p>
    <w:p w:rsidR="00C41479" w:rsidRDefault="00C41479" w:rsidP="00187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1479" w:rsidRDefault="00C41479" w:rsidP="00187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1479" w:rsidRDefault="00C41479" w:rsidP="00187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1479" w:rsidRDefault="00C41479" w:rsidP="00187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1479" w:rsidRDefault="00C41479" w:rsidP="00187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1479" w:rsidRDefault="00C41479" w:rsidP="00187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1479" w:rsidRDefault="00C41479" w:rsidP="00187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8B7" w:rsidRPr="00187330" w:rsidRDefault="00A940F0" w:rsidP="0018733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М</w:t>
      </w:r>
      <w:r w:rsidR="003D28B7" w:rsidRPr="00187330">
        <w:rPr>
          <w:rFonts w:ascii="Times New Roman" w:hAnsi="Times New Roman"/>
          <w:b/>
          <w:sz w:val="28"/>
          <w:szCs w:val="28"/>
          <w:lang w:eastAsia="ru-RU"/>
        </w:rPr>
        <w:t xml:space="preserve">униципальное </w:t>
      </w:r>
      <w:proofErr w:type="gramStart"/>
      <w:r w:rsidR="003D28B7" w:rsidRPr="00187330">
        <w:rPr>
          <w:rFonts w:ascii="Times New Roman" w:hAnsi="Times New Roman"/>
          <w:b/>
          <w:sz w:val="28"/>
          <w:szCs w:val="28"/>
          <w:lang w:eastAsia="ru-RU"/>
        </w:rPr>
        <w:t>бюджетное  дошкольное</w:t>
      </w:r>
      <w:proofErr w:type="gramEnd"/>
      <w:r w:rsidR="003D28B7" w:rsidRPr="00187330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образовательное  учреждение детский сад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D28B7" w:rsidRPr="00187330">
        <w:rPr>
          <w:rFonts w:ascii="Times New Roman" w:hAnsi="Times New Roman"/>
          <w:b/>
          <w:sz w:val="28"/>
          <w:szCs w:val="28"/>
          <w:lang w:eastAsia="ru-RU"/>
        </w:rPr>
        <w:t>« Теремок»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г. Цимлянска.</w:t>
      </w:r>
    </w:p>
    <w:p w:rsidR="003D28B7" w:rsidRPr="00187330" w:rsidRDefault="00C41479" w:rsidP="001873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1;visibility:visible;mso-wrap-distance-top:-6e-5mm;mso-wrap-distance-bottom:-6e-5mm" from="0,7.15pt" to="47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" strokeweight="4.5pt">
            <v:stroke linestyle="thickThin"/>
          </v:line>
        </w:pict>
      </w:r>
    </w:p>
    <w:p w:rsidR="003D28B7" w:rsidRPr="00187330" w:rsidRDefault="003D28B7" w:rsidP="00187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187330">
        <w:rPr>
          <w:rFonts w:ascii="Times New Roman" w:hAnsi="Times New Roman"/>
          <w:b/>
          <w:sz w:val="24"/>
          <w:szCs w:val="24"/>
          <w:lang w:eastAsia="ru-RU"/>
        </w:rPr>
        <w:t>347320.г.Цимлянск</w:t>
      </w:r>
      <w:proofErr w:type="gramEnd"/>
      <w:r w:rsidRPr="00187330">
        <w:rPr>
          <w:rFonts w:ascii="Times New Roman" w:hAnsi="Times New Roman"/>
          <w:b/>
          <w:sz w:val="24"/>
          <w:szCs w:val="24"/>
          <w:lang w:eastAsia="ru-RU"/>
        </w:rPr>
        <w:t>, ул.Донская,37/10; ИНН – 6137003884   т. 2-42-54</w:t>
      </w:r>
    </w:p>
    <w:p w:rsidR="003D28B7" w:rsidRPr="00187330" w:rsidRDefault="003D28B7" w:rsidP="00187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7330">
        <w:rPr>
          <w:rFonts w:ascii="Times New Roman" w:hAnsi="Times New Roman"/>
          <w:b/>
          <w:sz w:val="24"/>
          <w:szCs w:val="24"/>
          <w:lang w:eastAsia="ru-RU"/>
        </w:rPr>
        <w:t xml:space="preserve"> Факс -8 (86391) 5-12-55</w:t>
      </w:r>
    </w:p>
    <w:p w:rsidR="003D28B7" w:rsidRPr="00A43D1B" w:rsidRDefault="003D28B7" w:rsidP="00A43D1B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Согласовано:   </w:t>
      </w:r>
      <w:proofErr w:type="gramEnd"/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Утверждаю: Председатель ПК                                                                                 заведующий МБДОУ ___________</w:t>
      </w:r>
      <w:proofErr w:type="spellStart"/>
      <w:r w:rsidRPr="00A43D1B">
        <w:rPr>
          <w:rFonts w:ascii="Times New Roman" w:hAnsi="Times New Roman"/>
          <w:bCs/>
          <w:sz w:val="24"/>
          <w:szCs w:val="24"/>
          <w:lang w:eastAsia="ru-RU"/>
        </w:rPr>
        <w:t>С.Ю.Сидорова</w:t>
      </w:r>
      <w:proofErr w:type="spellEnd"/>
      <w:r w:rsidRPr="00A43D1B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</w:t>
      </w:r>
      <w:r w:rsidR="00A940F0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д/с «Теремок» </w:t>
      </w:r>
      <w:r w:rsidR="00A940F0">
        <w:rPr>
          <w:rFonts w:ascii="Times New Roman" w:hAnsi="Times New Roman"/>
          <w:bCs/>
          <w:sz w:val="24"/>
          <w:szCs w:val="24"/>
          <w:lang w:eastAsia="ru-RU"/>
        </w:rPr>
        <w:t xml:space="preserve">г. Цимлянска. 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>Протокол заседания                                                                             «____»______</w:t>
      </w:r>
      <w:r w:rsidR="00826673">
        <w:rPr>
          <w:rFonts w:ascii="Times New Roman" w:hAnsi="Times New Roman"/>
          <w:bCs/>
          <w:sz w:val="24"/>
          <w:szCs w:val="24"/>
          <w:lang w:eastAsia="ru-RU"/>
        </w:rPr>
        <w:t>____2020г №____от___________2020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 г                                                              ___________</w:t>
      </w:r>
      <w:proofErr w:type="spellStart"/>
      <w:r w:rsidRPr="00A43D1B">
        <w:rPr>
          <w:rFonts w:ascii="Times New Roman" w:hAnsi="Times New Roman"/>
          <w:bCs/>
          <w:sz w:val="24"/>
          <w:szCs w:val="24"/>
          <w:lang w:eastAsia="ru-RU"/>
        </w:rPr>
        <w:t>Г.В.Семенова</w:t>
      </w:r>
      <w:proofErr w:type="spellEnd"/>
    </w:p>
    <w:p w:rsidR="003D28B7" w:rsidRPr="00A43D1B" w:rsidRDefault="003D28B7" w:rsidP="00A43D1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43D1B">
        <w:rPr>
          <w:rFonts w:ascii="Times New Roman" w:hAnsi="Times New Roman"/>
          <w:b/>
          <w:sz w:val="32"/>
          <w:szCs w:val="32"/>
        </w:rPr>
        <w:t>ПОЛОЖЕНИЕ</w:t>
      </w:r>
    </w:p>
    <w:p w:rsidR="003D28B7" w:rsidRPr="00A43D1B" w:rsidRDefault="003D28B7" w:rsidP="00A43D1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43D1B">
        <w:rPr>
          <w:rFonts w:ascii="Times New Roman" w:hAnsi="Times New Roman"/>
          <w:b/>
          <w:sz w:val="32"/>
          <w:szCs w:val="32"/>
        </w:rPr>
        <w:t>О  КОМИССИИ  ПО  ОХРАНЕ  ТРУДА</w:t>
      </w:r>
    </w:p>
    <w:p w:rsidR="003D28B7" w:rsidRDefault="003D28B7" w:rsidP="00B12B94"/>
    <w:p w:rsidR="003D28B7" w:rsidRPr="00A43D1B" w:rsidRDefault="003D28B7" w:rsidP="00A43D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43D1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1.1.    В целях организации сотрудничества по охране труда администрации и работников, а также воспитанников и их родителей в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 создается комиссия по охране труда. Комиссия контролирует состояние работы по предупреждению травматизма среди детей, работников по всем объектам  и территории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ДОУ: групповые  и спальные комнаты, раздевальные, прогулочные участки и спортивная площадка, пищеблок, прачечная, складские и подвальные помещения.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1.2.    Комиссия создается на паритетной основе из представителей администрации, работников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ДОУ, являющихся членами профсоюза, членов профкома, уполномоченных работниками, и осуществляет свою деятельность в целях организации сотрудничества и регулирования отношений работодателя и работников в области охраны труда.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1.3.    Комиссия по охране труда избирается на общем собрании коллектива сроком на 1 год и состоит из 4 членов, включая представителя профсоюзного комитета. Комиссия избирает председателя из своего состава.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1.4.    Члены комиссии отчитываются о проделанной работе не реже одного раза в год на общем собрании. В случае признания их деятельности неудовлетворительной, собрание вправе отозвать их из состава комиссии и выдвинуть новых представителей.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1.5.    Члены комиссии выполняют свои обязанности на общественных началах, без освобождения от основной работы. Комиссия осуществляет свою деятельность в соответствии с планом работы, который принимается на заседании комиссии и утверждается ее председателем. Заседания комиссии проводятся по мере необходимости, но не реже одного раза в квартал.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 xml:space="preserve">1.6.    В своей работе комиссия взаимодействует с государственными органами управления охраной труда, надзора и контроля за охраной труда, </w:t>
      </w:r>
      <w:r w:rsidRPr="00A43D1B">
        <w:rPr>
          <w:rFonts w:ascii="Times New Roman" w:hAnsi="Times New Roman"/>
          <w:sz w:val="28"/>
          <w:szCs w:val="28"/>
        </w:rPr>
        <w:lastRenderedPageBreak/>
        <w:t>профессиональными союзами, специалистами, привлекаемыми на договорной основе.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1.7.    Комиссия в своей деятельности руководствуется законодательными, иными нормативными актами РФ о труде, охране труда и технике безопасности, коллективным договором, нормативными документами МДОУ.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43D1B">
        <w:rPr>
          <w:rFonts w:ascii="Times New Roman" w:hAnsi="Times New Roman"/>
          <w:b/>
          <w:sz w:val="28"/>
          <w:szCs w:val="28"/>
        </w:rPr>
        <w:t>2. ЗАДАЧИ КОМИССИИ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 xml:space="preserve"> На комиссию возлагаются следующие основные </w:t>
      </w:r>
      <w:proofErr w:type="gramStart"/>
      <w:r w:rsidRPr="00A43D1B">
        <w:rPr>
          <w:rFonts w:ascii="Times New Roman" w:hAnsi="Times New Roman"/>
          <w:sz w:val="28"/>
          <w:szCs w:val="28"/>
        </w:rPr>
        <w:t>задачи :</w:t>
      </w:r>
      <w:proofErr w:type="gramEnd"/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2.1.    Разработка мероприятий  по улучшению условий охраны труда и технике безопасности, предупреждению производственного травматизма, профессиональных заболеваний.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2.2.    Рассмотрение предложений по разработке организационно- технических и санаторно – оздоровительных мероприятий для подготовки проекта соответствующего раздела коллективного договора и соглашения по охране труда.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2.3.    Анализ существующего состояния условий и охраны труда в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 и подготовка соответствующих предложений в пределах своей компетенции по решению проблем охраны труда и технике безопасности.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2.4.    Информирование работников о состоянии условий и охраны труда, технике безопасности на рабочих местах, существующем риске повреждения здоровья и полагающихся работникам средств индивидуальной защиты, компенсациях и льготах.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43D1B">
        <w:rPr>
          <w:rFonts w:ascii="Times New Roman" w:hAnsi="Times New Roman"/>
          <w:b/>
          <w:sz w:val="28"/>
          <w:szCs w:val="28"/>
        </w:rPr>
        <w:t>3. ФУНКЦИИ КОМИССИИ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 xml:space="preserve"> Для выполнения поставленных задач на комиссию возлагаются следующие </w:t>
      </w:r>
      <w:proofErr w:type="gramStart"/>
      <w:r w:rsidRPr="00A43D1B">
        <w:rPr>
          <w:rFonts w:ascii="Times New Roman" w:hAnsi="Times New Roman"/>
          <w:sz w:val="28"/>
          <w:szCs w:val="28"/>
        </w:rPr>
        <w:t>функции :</w:t>
      </w:r>
      <w:proofErr w:type="gramEnd"/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3.1.    Рассмотрение предложений работников по созданию здоровых и безопасных условий труда в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 и выработка рекомендаций, отвечающих требованиям сохранения жизни и здоровья работников в процессе трудовой деятельности.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3.2.    Рассмотрение результатов обследования состояния условий и охраны труда на рабочих местах в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 в целом, участие в проведении обследований по обращениям работников и выработка в необходимых случаях рекомендаций по устранению выявленных нарушений.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3.3.    Изучение причин производственного травматизма и профессиональных заболеваний,  анализ эффективности проводимых заболеваний по условиям и охране труда, технике безопасности, подготовка информационно-</w:t>
      </w:r>
      <w:r w:rsidRPr="00A43D1B">
        <w:rPr>
          <w:rFonts w:ascii="Times New Roman" w:hAnsi="Times New Roman"/>
          <w:sz w:val="28"/>
          <w:szCs w:val="28"/>
        </w:rPr>
        <w:lastRenderedPageBreak/>
        <w:t>аналитических материалов о фактическом состоянии охраны труда в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3.4.    Изучение состояния и использования санитарно-бытовых помещений и санитарно-гигиенических устройств, обеспечение работников специальной одеждой и обувью и другими средствами индивидуальной защиты, правильности их применения, предоставление лечебно-профилактического питания.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3.5.    Оказание содействия администрации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 в организации обучения безопасным методам и приемам выполнения работ, проведении своевременного и качественного инструктажа работников по безопасности труда.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3.6.    Участие в работе по пропаганде охраны труда и технике безопасности в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ДОУ, повышению ответственности работников за соблюдением требований по охране труда.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43D1B">
        <w:rPr>
          <w:rFonts w:ascii="Times New Roman" w:hAnsi="Times New Roman"/>
          <w:b/>
          <w:sz w:val="28"/>
          <w:szCs w:val="28"/>
        </w:rPr>
        <w:t>4. ПРАВА КОМИССИИ</w:t>
      </w:r>
    </w:p>
    <w:p w:rsidR="003D28B7" w:rsidRPr="00A43D1B" w:rsidRDefault="003D28B7" w:rsidP="00A43D1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 xml:space="preserve"> Для осуществления возложенных функций комиссия имеет право: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4.1.    Получать от администрации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4.2.    Заслушивать на заседаниях сообщения заведующего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 по вопросам выполнения обязанностей по обеспечению здоровых и безопасных условий труда и технике безопасности, соблюдения гарантий права работников на охрану труда.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4.3.    Участвовать в работе по формированию мероприятий коллективного договора и соглашения по охране труда по вопросам, находящимся в компетенции комиссии.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4.4.    Вносить предложения заведующему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 о привлечении к дисциплинарной ответственности работников за нарушения требований норм, правил и инструкций по охране труда и технике безопасности.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4.5.    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 и технике безопасности, сокрытия несчастных случаев на производстве и профессиональных заболеваний.</w:t>
      </w:r>
    </w:p>
    <w:p w:rsidR="003D28B7" w:rsidRPr="00A43D1B" w:rsidRDefault="003D28B7" w:rsidP="00A43D1B">
      <w:pPr>
        <w:pStyle w:val="a3"/>
        <w:rPr>
          <w:rFonts w:ascii="Times New Roman" w:hAnsi="Times New Roman"/>
          <w:sz w:val="28"/>
          <w:szCs w:val="28"/>
        </w:rPr>
      </w:pPr>
    </w:p>
    <w:p w:rsidR="003D28B7" w:rsidRDefault="003D28B7" w:rsidP="00A43D1B">
      <w:pPr>
        <w:pStyle w:val="a3"/>
        <w:rPr>
          <w:rFonts w:ascii="Times New Roman" w:hAnsi="Times New Roman"/>
          <w:sz w:val="28"/>
          <w:szCs w:val="28"/>
        </w:rPr>
      </w:pPr>
      <w:r w:rsidRPr="00A43D1B">
        <w:rPr>
          <w:rFonts w:ascii="Times New Roman" w:hAnsi="Times New Roman"/>
          <w:sz w:val="28"/>
          <w:szCs w:val="28"/>
        </w:rPr>
        <w:t>4.6.       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М</w:t>
      </w:r>
      <w:r>
        <w:rPr>
          <w:rFonts w:ascii="Times New Roman" w:hAnsi="Times New Roman"/>
          <w:sz w:val="28"/>
          <w:szCs w:val="28"/>
        </w:rPr>
        <w:t>Б</w:t>
      </w:r>
      <w:r w:rsidRPr="00A43D1B">
        <w:rPr>
          <w:rFonts w:ascii="Times New Roman" w:hAnsi="Times New Roman"/>
          <w:sz w:val="28"/>
          <w:szCs w:val="28"/>
        </w:rPr>
        <w:t>ДОУ.</w:t>
      </w:r>
    </w:p>
    <w:p w:rsidR="00C41479" w:rsidRPr="00A43D1B" w:rsidRDefault="00C41479" w:rsidP="00A43D1B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r w:rsidRPr="00C41479">
        <w:rPr>
          <w:rFonts w:ascii="Times New Roman" w:hAnsi="Times New Roman"/>
          <w:sz w:val="28"/>
          <w:szCs w:val="28"/>
        </w:rPr>
        <w:lastRenderedPageBreak/>
        <w:pict>
          <v:shape id="_x0000_i1027" type="#_x0000_t75" style="width:465.75pt;height:657pt">
            <v:imagedata r:id="rId5" o:title="Untitled.FR12 - 0026"/>
          </v:shape>
        </w:pict>
      </w:r>
      <w:bookmarkEnd w:id="0"/>
    </w:p>
    <w:sectPr w:rsidR="00C41479" w:rsidRPr="00A43D1B" w:rsidSect="00A43D1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F16"/>
    <w:rsid w:val="00113277"/>
    <w:rsid w:val="00187330"/>
    <w:rsid w:val="001A462C"/>
    <w:rsid w:val="00263633"/>
    <w:rsid w:val="003D28B7"/>
    <w:rsid w:val="006B7253"/>
    <w:rsid w:val="006D7A5F"/>
    <w:rsid w:val="00826673"/>
    <w:rsid w:val="00A43D1B"/>
    <w:rsid w:val="00A940F0"/>
    <w:rsid w:val="00B12B94"/>
    <w:rsid w:val="00C02817"/>
    <w:rsid w:val="00C41479"/>
    <w:rsid w:val="00C43DA8"/>
    <w:rsid w:val="00C63BB5"/>
    <w:rsid w:val="00F2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0C9054"/>
  <w15:docId w15:val="{A2470F3B-3EB2-488D-A9A5-25A8C2C8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B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3D1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266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0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2021-10-29T07:42:00Z</cp:lastPrinted>
  <dcterms:created xsi:type="dcterms:W3CDTF">2013-01-10T17:26:00Z</dcterms:created>
  <dcterms:modified xsi:type="dcterms:W3CDTF">2021-11-09T12:52:00Z</dcterms:modified>
</cp:coreProperties>
</file>