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</w:t>
      </w:r>
      <w:r w:rsidRPr="0067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униципальное бюджетное  дошкольное образовательное  учреждение детский сад « Теремок»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г. Цимлянска.</w:t>
      </w: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90804</wp:posOffset>
                </wp:positionV>
                <wp:extent cx="60198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7.15pt" to="47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9+cWAIAAGoEAAAOAAAAZHJzL2Uyb0RvYy54bWysVNFu0zAUfUfiH6y8d0lG1nXR0gk1LS8D&#10;Jm18gGs7jTXHtmyvaYWQgGekfQK/wANIkwZ8Q/pHXLtptcELQuTBubavT8499zinZ6tGoCUzlitZ&#10;ROlBEiEmiaJcLorozdVsMIqQdVhSLJRkRbRmNjobP31y2uqcHapaCcoMAhBp81YXUe2czuPYkpo1&#10;2B4ozSRsVso02MHULGJqcAvojYgPk2QYt8pQbRRh1sJqud2MxgG/qhhxr6vKModEEQE3F0YTxrkf&#10;4/EpzhcG65qTngb+BxYN5hI+uocqscPoxvA/oBpOjLKqcgdENbGqKk5YqAGqSZPfqrmssWahFhDH&#10;6r1M9v/BklfLC4M4LaIsQhI30KLu8+b95rb73n3Z3KLNh+5n96372t11P7q7zUeI7zefIPab3X2/&#10;fIsyr2SrbQ6AE3lhvBZkJS/1uSLXFkk1qbFcsFDR1VrDZ1J/In50xE+sBj7z9qWikINvnAqyrirT&#10;eEgQDK1C99b77rGVQwQWh0l6MkqgyWS3F+N8d1Ab614w1SAfFJHg0guLc7w8t84TwfkuxS9LNeNC&#10;BHMIidoiOjpOjzx0o0EqB2a5vqr7llslOPXp/qA1i/lEGLTE3nDhCXXCzsM0o24kDfA1w3Taxw5z&#10;sY2BjpAeD4oDgn20ddTbk+RkOpqOskF2OJwOsqQsB89nk2wwnKXHR+WzcjIp03e+ujTLa04pk57d&#10;zt1p9nfu6e/Z1pd7f++FiR+jBwWB7O4dSIfu+oZurTFXdH1hdl0HQ4fk/vL5G/NwDvHDX8T4FwAA&#10;AP//AwBQSwMEFAAGAAgAAAAhAP7NrXjXAAAABgEAAA8AAABkcnMvZG93bnJldi54bWxMj8FOwzAM&#10;hu9IvENkJG4shRVUStNpYuIBKBw4eo1pKxKnSrKt8PQYcYCjv9/6/bnZLN6pI8U0BTZwvSpAEffB&#10;TjwYeH15uqpApYxs0QUmA5+UYNOenzVY23DiZzp2eVBSwqlGA2POc6116kfymFZhJpbsPUSPWcY4&#10;aBvxJOXe6ZuiuNMeJ5YLI870OFL/0R28gS4Ubrds1677qsq3XeirOd4mYy4vlu0DqExL/luGH31R&#10;h1ac9uHANilnQB7JQss1KEnvy0rA/hfottH/9dtvAAAA//8DAFBLAQItABQABgAIAAAAIQC2gziS&#10;/gAAAOEBAAATAAAAAAAAAAAAAAAAAAAAAABbQ29udGVudF9UeXBlc10ueG1sUEsBAi0AFAAGAAgA&#10;AAAhADj9If/WAAAAlAEAAAsAAAAAAAAAAAAAAAAALwEAAF9yZWxzLy5yZWxzUEsBAi0AFAAGAAgA&#10;AAAhAOj/35xYAgAAagQAAA4AAAAAAAAAAAAAAAAALgIAAGRycy9lMm9Eb2MueG1sUEsBAi0AFAAG&#10;AAgAAAAhAP7NrXjXAAAABgEAAA8AAAAAAAAAAAAAAAAAsgQAAGRycy9kb3ducmV2LnhtbFBLBQYA&#10;AAAABAAEAPMAAAC2BQAAAAA=&#10;" strokeweight="4.5pt">
                <v:stroke linestyle="thickThin"/>
              </v:line>
            </w:pict>
          </mc:Fallback>
        </mc:AlternateContent>
      </w: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347320.г</w:t>
      </w:r>
      <w:proofErr w:type="gramStart"/>
      <w:r w:rsidRPr="006712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.Ц</w:t>
      </w:r>
      <w:proofErr w:type="gramEnd"/>
      <w:r w:rsidRPr="006712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имлянск, ул.Донская,37/10; ИНН – 6137003884   т. 2-42-54</w:t>
      </w: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Факс -8 (86391) 5-12-55</w:t>
      </w:r>
    </w:p>
    <w:p w:rsidR="006712E1" w:rsidRPr="006712E1" w:rsidRDefault="006712E1" w:rsidP="006712E1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Согласовано:                                                                                                   Утверждаю: Председатель ПК                                                                                 заведующий МБДОУ ___________</w:t>
      </w:r>
      <w:proofErr w:type="spellStart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С.Ю.Сидорова</w:t>
      </w:r>
      <w:proofErr w:type="spellEnd"/>
      <w:proofErr w:type="gramStart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</w:t>
      </w:r>
      <w:proofErr w:type="gramStart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</w:t>
      </w:r>
      <w:proofErr w:type="gramEnd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/с «Теремок»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Цимлянска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Протокол заседания                                                                           ___________</w:t>
      </w:r>
      <w:proofErr w:type="spellStart"/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Г.В</w:t>
      </w:r>
      <w:r w:rsidR="0099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.Семенова</w:t>
      </w:r>
      <w:proofErr w:type="spellEnd"/>
      <w:r w:rsidR="0099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№____от___________2020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                                                              «____»_________</w:t>
      </w:r>
      <w:r w:rsidR="0099243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_2020</w:t>
      </w:r>
      <w:r w:rsidRPr="006712E1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г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Положение о порядке проведения инструктажей по охране труда с руководителями структурных подразделений,</w:t>
      </w: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работниками МБДОУ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</w:t>
      </w:r>
      <w:r w:rsidRPr="006712E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детског</w:t>
      </w:r>
      <w:bookmarkStart w:id="0" w:name="_GoBack"/>
      <w:bookmarkEnd w:id="0"/>
      <w:r w:rsidRPr="006712E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о сада </w:t>
      </w:r>
      <w:r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« Теремок » г. Цимлянска.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6712E1" w:rsidRPr="006712E1" w:rsidRDefault="006712E1" w:rsidP="006712E1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Общие положения</w:t>
      </w:r>
    </w:p>
    <w:p w:rsidR="006712E1" w:rsidRPr="006712E1" w:rsidRDefault="006712E1" w:rsidP="006712E1">
      <w:pPr>
        <w:spacing w:after="0" w:line="240" w:lineRule="auto"/>
        <w:ind w:left="1080"/>
        <w:contextualSpacing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1.1. Настоящее Положение определяет виды, содержание и порядок проведения инструктажей руководителей, педагогических и технических работников МБДО</w:t>
      </w:r>
      <w:proofErr w:type="gramStart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У-</w:t>
      </w:r>
      <w:proofErr w:type="gramEnd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д/с  № 1 «Теремок » 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1.2. Со всеми педагогическими и техническими работниками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МБДОУ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д/с  «Теремок 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г. Цимлянска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proofErr w:type="gramEnd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поступившими на работу в дошкольное учреждение в соответствии с законодательством, требованиями ГОСТ 12.0.004-90 проводится инструктаж по охране труда, производственной санитарии и противопожарной безопасности.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1.3. Изучение вопросов безопасности труда организуется и проводится со всеми категориями  сотрудников с  целью сознательного и ответственного отношения к вопросам личной безопасности и безопасности окружающих.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 Сотрудникам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МБДОУ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д/с  «Теремок 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Цимлянска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даются   знания и умения по вопросам безопасности труда и другим видам деятельности.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Обучение сотрудников (в виде инструктажей) по правилам безопасности проводится перед началом всех видов деятельности: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1.5. По характеру и времени проведения инструктажей различают вводный, первичный на рабочем месте, повторный (периодический), внеплановый и целевой инструктажи.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2. Вводный инструктаж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2.1. Вводный инструктаж по безопасности труда проводится: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со всеми вновь принимаемыми на работу независимо от их образования, стажа работы по данной профессии или должности;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с работниками, вернувшимися к исполнению своих обязанностей после перерыва в работе более 1 года;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с временными работниками;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2.2. </w:t>
      </w:r>
      <w:proofErr w:type="gramStart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Вводный инструктаж работников, как прави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ло, проводит  заведующий МБДОУ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д/с  «Теремок 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Цимлянска  г. Цимлянска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Семенова Г.В.  или  ответственный по ОТ учитель – логопед  Мищенко И.Н.</w:t>
      </w:r>
      <w:proofErr w:type="gramEnd"/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2.3. Вводный инструктаж работников проводится по утвержденной и согласованной с профсоюзным комитетом Программе вводного инструктажа. Продолжительность инструктажа устанавливается в соответствии с утвержденной программой.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2.4. Вводный инструктаж с работниками проводится в течение месяца </w:t>
      </w:r>
      <w:proofErr w:type="gramStart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с  даты приема</w:t>
      </w:r>
      <w:proofErr w:type="gramEnd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работу.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2.5. Номенклатура должностей и профессий, для которых разрабатываются свои программы вводного инструктажа, определяется приказом по детскому саду.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2.6.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 МБДОУ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д/с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«Теремок 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Цимлянска 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разработано несколько программ вводного инструктажа: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    для педагогических и административных работников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МБДОУ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д/с  «Теремок 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 Цимлянска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proofErr w:type="gramEnd"/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для технического и обслуживающего персонала МБДОУ;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    для  воспитанников детского сада; 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2.7</w:t>
      </w:r>
      <w:proofErr w:type="gramStart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</w:t>
      </w:r>
      <w:proofErr w:type="gramEnd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воспитанниками  вводный инструктаж проводят: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-  воспитатели групп;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2.8. О проведении вводного инструктажа делается запись в журнале регистрации вводного инструктажа с обязательной подписью инструктируемого и инструктирующего.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2.9. Проведение вводного инструктажа с воспитанниками регистрируют в плане работы воспитателя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3. Первичный инструктаж на рабочем месте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3.1. Первичный инструктаж на рабочем месте до начала производственной деятельности проводится: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со всеми вновь принятыми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МБДОУ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д/с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«Теремок 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г. Цимлянска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  <w:proofErr w:type="gramEnd"/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с работниками, выполняющими новую для них работу;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с работниками, вернувшимися к исполнению своих обязанностей после перерыва в работе более 1 года;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•     с  воспитанниками по плану </w:t>
      </w:r>
      <w:proofErr w:type="spellStart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</w:t>
      </w:r>
      <w:proofErr w:type="gramStart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о</w:t>
      </w:r>
      <w:proofErr w:type="spellEnd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proofErr w:type="gramEnd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образовательной работы;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при проведении практических занятий в спортзале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при проведении  экскурсий;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3.2. Первичный инструктаж на рабочем месте с педагогическими работниками проводит ответственный за охрану труда  Мищенко И.Н., на кого приказом по детскому саду возложено проведение первичного инструктажа.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3.3. Первичный инструктаж на рабочем месте с техническим и обслуживающим персоналом проводит завхоз</w:t>
      </w:r>
      <w:proofErr w:type="gramStart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которого приказом по детскому саду возложено проведение первичного инструктажа.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3.4. Первичный инструктаж  с воспитанниками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воспитатели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Первичный инструктаж на рабочем месте с педагогическими работниками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МБДОУ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д/с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«Теремок 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г. Цимлянска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проводится по программе первичного инструктажа на рабочем месте,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утвержденной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заведующим  МБДОУ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д/с  «Теремок 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г. Цимлянска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Семеновой Г.В.  и согласованной с профсоюзным комитетом.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 Первичный инструктаж на рабочем месте с техническим и обслуживающим персоналом  проводится </w:t>
      </w:r>
      <w:proofErr w:type="gramStart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по программам первичного инструктажа на рабочем месте для каждой профессии в соответствии с приказом</w:t>
      </w:r>
      <w:proofErr w:type="gramEnd"/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детскому саду. 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3.7. Первичный инструктаж на рабочем месте регистрируется в журнале в установленной ГОСТ 12.0.004-90 форме.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Повторный инструктаж на рабочем месте</w:t>
      </w: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4.1. Повторный инструктаж на рабочем месте проводится по программам первичного инструктажа на рабочем месте.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4.2. Для педагогических работников, технического и обслуживающего персонала повторный инструктаж на рабочем месте проводится 1 раз в год не позднее месяца с начала года.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4.3. Повторный инструктаж на рабочем месте регистрируется в тех же журналах, что и первичный инструктаж.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5. Внеплановый и целевой инструктаж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5.1. Внеплановый инструктаж проводится: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при введении в действие новых или переработанных стандартов, правил, инструкций по охране труда, а также изменений к ним;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в связи с изменившимися условиями труда;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при нарушении работающими и воспитанниками требований безопасности труда, которые могут привести или привели к травме, аварии, взрыву или пожару, отравлению;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по требованию органов надзора;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•     при переводе работника на другую должность.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5.2. Внеплановый инструктаж проводится индивидуально или с группой работников одной профессии и воспитанниками.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5.3. Объем и содержание инструктажа определяется в каждом конкретном случае в зависимости от причин и обстоятельств, вызвавших необходимость его проведения.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5.4. Внеплановый инструктаж регистрируется в журналах инструктажа на рабочем месте.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5.5. Целевой инструктаж проводится с работниками  перед выполнением ими разовых поручений, не связанных с их служебными обязанностями или учебными программами.</w:t>
      </w:r>
    </w:p>
    <w:p w:rsidR="006712E1" w:rsidRPr="006712E1" w:rsidRDefault="006712E1" w:rsidP="006712E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712E1">
        <w:rPr>
          <w:rFonts w:ascii="Times New Roman" w:eastAsia="Calibri" w:hAnsi="Times New Roman" w:cs="Times New Roman"/>
          <w:sz w:val="28"/>
          <w:szCs w:val="28"/>
          <w:lang w:eastAsia="ru-RU"/>
        </w:rPr>
        <w:t>5.6. Запрещается давать разовые поручения по выполнению опасных и вредных работ, требующих специальной подготовки, навыков по выполнению данного вида работы, специальных приспособлений и т. д.</w:t>
      </w:r>
    </w:p>
    <w:p w:rsidR="00084CDB" w:rsidRDefault="00084CDB"/>
    <w:sectPr w:rsidR="00084CDB" w:rsidSect="0099243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3660FC"/>
    <w:multiLevelType w:val="hybridMultilevel"/>
    <w:tmpl w:val="14EACF60"/>
    <w:lvl w:ilvl="0" w:tplc="027A5FF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20E"/>
    <w:rsid w:val="00084CDB"/>
    <w:rsid w:val="006712E1"/>
    <w:rsid w:val="0082320E"/>
    <w:rsid w:val="0099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2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1031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3</cp:revision>
  <cp:lastPrinted>2021-10-29T07:28:00Z</cp:lastPrinted>
  <dcterms:created xsi:type="dcterms:W3CDTF">2020-02-03T19:12:00Z</dcterms:created>
  <dcterms:modified xsi:type="dcterms:W3CDTF">2021-10-29T07:29:00Z</dcterms:modified>
</cp:coreProperties>
</file>