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13" w:rsidRDefault="00D705F4" w:rsidP="00A54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5F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</w:t>
      </w:r>
      <w:r w:rsidR="00A54213">
        <w:rPr>
          <w:rFonts w:ascii="Times New Roman" w:eastAsia="Times New Roman" w:hAnsi="Times New Roman" w:cs="Times New Roman"/>
          <w:b/>
          <w:sz w:val="24"/>
          <w:szCs w:val="24"/>
        </w:rPr>
        <w:t>ное образовательное учреждение детский сад</w:t>
      </w:r>
    </w:p>
    <w:p w:rsidR="00D705F4" w:rsidRPr="00D705F4" w:rsidRDefault="00A54213" w:rsidP="00A54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«Теремок» г. Цимлянска</w:t>
      </w:r>
    </w:p>
    <w:p w:rsidR="00D705F4" w:rsidRPr="00D705F4" w:rsidRDefault="00A54213" w:rsidP="00A54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(МБДОУ д/с «Теремок» г. Цимлянска)</w:t>
      </w:r>
    </w:p>
    <w:p w:rsidR="00D705F4" w:rsidRPr="00D705F4" w:rsidRDefault="00D705F4" w:rsidP="00D705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D705F4" w:rsidRPr="00D705F4" w:rsidRDefault="00D705F4" w:rsidP="00D705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705F4" w:rsidRPr="00D705F4" w:rsidTr="00F373F0">
        <w:trPr>
          <w:jc w:val="center"/>
        </w:trPr>
        <w:tc>
          <w:tcPr>
            <w:tcW w:w="5068" w:type="dxa"/>
          </w:tcPr>
          <w:p w:rsidR="00D705F4" w:rsidRPr="00D705F4" w:rsidRDefault="00D705F4" w:rsidP="00D705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05F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ПРИНЯТО</w:t>
            </w:r>
          </w:p>
          <w:p w:rsidR="00D705F4" w:rsidRPr="00D705F4" w:rsidRDefault="00D705F4" w:rsidP="00D705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05F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 заседании </w:t>
            </w:r>
          </w:p>
          <w:p w:rsidR="00D705F4" w:rsidRPr="00D705F4" w:rsidRDefault="00D705F4" w:rsidP="00D705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05F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педагогического совета</w:t>
            </w:r>
          </w:p>
          <w:p w:rsidR="00D705F4" w:rsidRPr="00523F07" w:rsidRDefault="00523F07" w:rsidP="00D705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Протокол № 4</w:t>
            </w:r>
            <w:r w:rsidR="00A5421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 «31</w:t>
            </w:r>
            <w:r w:rsidR="00D705F4" w:rsidRPr="00D705F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мая 2024г.</w:t>
            </w:r>
          </w:p>
          <w:p w:rsidR="00D705F4" w:rsidRPr="00D705F4" w:rsidRDefault="00D705F4" w:rsidP="00D705F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9" w:type="dxa"/>
          </w:tcPr>
          <w:p w:rsidR="00D705F4" w:rsidRPr="00D705F4" w:rsidRDefault="00D705F4" w:rsidP="00D705F4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05F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УТВЕРЖДАЮ</w:t>
            </w:r>
          </w:p>
          <w:p w:rsidR="00D705F4" w:rsidRPr="00D705F4" w:rsidRDefault="00A54213" w:rsidP="00D705F4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</w:t>
            </w:r>
            <w:r w:rsidR="00D705F4" w:rsidRPr="00D705F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аведующий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</w:t>
            </w:r>
            <w:r w:rsidR="00D705F4" w:rsidRPr="00D705F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ДОУ </w:t>
            </w:r>
            <w:r w:rsidR="00D705F4" w:rsidRPr="00D705F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д/с «Теремок» г. Цимлянска</w:t>
            </w:r>
          </w:p>
          <w:p w:rsidR="00D705F4" w:rsidRPr="00D705F4" w:rsidRDefault="00A54213" w:rsidP="00D705F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       </w:t>
            </w:r>
            <w:r w:rsidR="00D705F4" w:rsidRPr="00D705F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О. Г. Кулик</w:t>
            </w:r>
          </w:p>
        </w:tc>
      </w:tr>
    </w:tbl>
    <w:p w:rsidR="00D705F4" w:rsidRDefault="00D705F4" w:rsidP="00D705F4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 смотре-конкурсе на лучшую подготовку групп детского сада к </w:t>
      </w:r>
      <w:r w:rsidR="00A54213"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2024 – 2025 </w:t>
      </w: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учебному году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4595B" w:rsidRPr="00A54213" w:rsidRDefault="0074595B" w:rsidP="00AB6F41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 смотре-конкурсе на лучшую подготовку групп к учебному году (далее – смотр-конкурс) разработано с целью</w:t>
      </w:r>
      <w:r w:rsidR="00201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в группах для обучения, воспитания и развития детей в соответствии с задачами образовательной программы дошкольного образования.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Положение определяет порядок и условия организации смотра-конкурса.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Смотр-конкурс проводится на базе </w:t>
      </w:r>
      <w:r w:rsidR="00A54213" w:rsidRPr="00A54213">
        <w:rPr>
          <w:rFonts w:ascii="Times New Roman" w:eastAsia="Times New Roman" w:hAnsi="Times New Roman" w:cs="Times New Roman"/>
          <w:sz w:val="28"/>
          <w:szCs w:val="28"/>
        </w:rPr>
        <w:t>МБДОУ д/с «Теремок» г. Цимлянска</w:t>
      </w:r>
      <w:r w:rsidRPr="00A5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ДОО)</w:t>
      </w:r>
      <w:r w:rsidR="00D705F4"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 годовым планом работы.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 задачи смотра-конкурса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смотра-конкурса – определить уровень готовности групп к учебному году и своевременно внести коррективы.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смотра-конкурса:</w:t>
      </w:r>
    </w:p>
    <w:p w:rsidR="003102C6" w:rsidRPr="00A54213" w:rsidRDefault="003102C6" w:rsidP="00310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над созданием условий, которые соответствовали бы требованиям Программы в соответствии с ФГОС</w:t>
      </w:r>
      <w:r w:rsidR="00D5610D"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ФОП ДО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595B" w:rsidRPr="00A54213" w:rsidRDefault="0074595B" w:rsidP="00745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эффективность работы по созданию развивающей предметно-пространственной среды, соответствующей современным требованиям;</w:t>
      </w:r>
    </w:p>
    <w:p w:rsidR="0074595B" w:rsidRPr="00A54213" w:rsidRDefault="0074595B" w:rsidP="00745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всестороннего развития детей дошкольного возраста с учетом возрастных и индивидуальных особенностей;</w:t>
      </w:r>
    </w:p>
    <w:p w:rsidR="0074595B" w:rsidRPr="00A54213" w:rsidRDefault="0074595B" w:rsidP="00745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педагогов и младших воспитателей к активной деятельности по подготовке к учебному году;</w:t>
      </w:r>
    </w:p>
    <w:p w:rsidR="0074595B" w:rsidRPr="00A54213" w:rsidRDefault="0074595B" w:rsidP="00745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творческие способности педагогов, побудить их проявлять инициативу и фантазию в оформлении интерьера группы.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проведения смотра-конкурса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Смотр-конкурс проводится с </w:t>
      </w:r>
      <w:r w:rsidRPr="00A542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="00A54213" w:rsidRPr="00A542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Pr="00A542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 по «</w:t>
      </w:r>
      <w:r w:rsidR="00A542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30</w:t>
      </w:r>
      <w:r w:rsidRPr="00A542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 </w:t>
      </w:r>
      <w:r w:rsidR="00A54213" w:rsidRPr="00A542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="00D705F4" w:rsidRPr="00A542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542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A54213" w:rsidRPr="00A542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года.</w:t>
      </w:r>
    </w:p>
    <w:p w:rsidR="0074595B" w:rsidRPr="006D0AE3" w:rsidRDefault="0074595B" w:rsidP="00A54213">
      <w:pPr>
        <w:spacing w:before="100" w:beforeAutospacing="1" w:after="100" w:afterAutospacing="1" w:line="240" w:lineRule="auto"/>
        <w:ind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 Подготовить группы к участию в смотре-конкурсе необходимо </w:t>
      </w:r>
      <w:r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«</w:t>
      </w:r>
      <w:r w:rsidR="006D0AE3"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6D0AE3"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6D0AE3"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Подведение итогов смотра-конкурса: </w:t>
      </w:r>
      <w:r w:rsidRPr="006D0A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6D0AE3" w:rsidRPr="006D0A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Pr="006D0A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 </w:t>
      </w:r>
      <w:r w:rsidR="006D0AE3" w:rsidRPr="006D0A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Pr="006D0A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202</w:t>
      </w:r>
      <w:r w:rsidR="006D0AE3" w:rsidRPr="006D0A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6D0A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года.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смотра-конкурса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смотре-конкурсе принимают участие педагоги, младшие воспитатели всех возрастных групп.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Жюри смотра-конкурса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Члены жюри смотра-конкурса выбираются из педагогического коллектива и утверждаются приказом заведующего.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 состав жюри смотра-конкурса входят:</w:t>
      </w:r>
    </w:p>
    <w:p w:rsidR="0074595B" w:rsidRPr="00A54213" w:rsidRDefault="0074595B" w:rsidP="00AB6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жюри: </w:t>
      </w:r>
      <w:r w:rsidR="006D0AE3"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О.Г. Кулик</w:t>
      </w:r>
      <w:r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заведующий</w:t>
      </w:r>
      <w:r w:rsidR="006D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0AE3" w:rsidRPr="006D0AE3">
        <w:rPr>
          <w:rFonts w:ascii="Times New Roman" w:eastAsia="Times New Roman" w:hAnsi="Times New Roman" w:cs="Times New Roman"/>
          <w:sz w:val="28"/>
          <w:szCs w:val="28"/>
        </w:rPr>
        <w:t>МБДОУ д/с «Теремок» г. Цимлянска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595B" w:rsidRPr="00A54213" w:rsidRDefault="0074595B" w:rsidP="00AB6F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жюри:</w:t>
      </w:r>
    </w:p>
    <w:p w:rsidR="0074595B" w:rsidRPr="006D0AE3" w:rsidRDefault="006D0AE3" w:rsidP="00AB6F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Александрина -</w:t>
      </w:r>
      <w:r w:rsidR="0074595B"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воспитатель;</w:t>
      </w:r>
    </w:p>
    <w:p w:rsidR="00D20655" w:rsidRPr="006D0AE3" w:rsidRDefault="006D0AE3" w:rsidP="00AB6F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Добровольская -  </w:t>
      </w:r>
      <w:r w:rsidR="00D20655"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</w:t>
      </w:r>
      <w:r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95B" w:rsidRPr="006D0AE3" w:rsidRDefault="006D0AE3" w:rsidP="00AB6F4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AE3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 Мищенко – учитель – логопед;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и порядок проведения смотра-конкурса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Смотр-конкурс предусматривает оформление тематической выставки в методическом кабинете и организацию предварительных консультаций для воспитателей по вопросам подготовки помещения группы и документации к началу учебного года.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Старший воспитатель заранее сообщает о сроках проведения смотра-конкурса и вывешивает информацию на стенд, знакомит воспитателей с критериями оценки.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Жюри оценивает группы на основании разработанных критериев.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Критерии оценки групп разрабатываются на основе требований ФГОС ДО </w:t>
      </w:r>
      <w:r w:rsidR="006D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ФОП ДО 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развивающей предметно-пространственной среде и санитарно-гигиенических требований.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Жюри оценивает группы по 3-балльной системе:</w:t>
      </w:r>
    </w:p>
    <w:p w:rsidR="003102C6" w:rsidRPr="00A54213" w:rsidRDefault="003102C6" w:rsidP="00310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 баллов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соответствует возрастным особенностям группы;</w:t>
      </w:r>
      <w:r w:rsidR="006D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вообще (зоны, уголка)</w:t>
      </w:r>
    </w:p>
    <w:p w:rsidR="003102C6" w:rsidRPr="00A54213" w:rsidRDefault="003102C6" w:rsidP="003102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балл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есть нарушения с возрастными особенностями группы; не полное соответствие требованиям</w:t>
      </w:r>
    </w:p>
    <w:p w:rsidR="00D5610D" w:rsidRPr="006D0AE3" w:rsidRDefault="003102C6" w:rsidP="006D0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балла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соответствие с возрастными особенностями группы; полное соответствие требованиям и эстетичность.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Критерии оценки групп</w:t>
      </w:r>
    </w:p>
    <w:p w:rsidR="006D0AE3" w:rsidRPr="00E21DE3" w:rsidRDefault="003448CF" w:rsidP="003448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="0074595B"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ходе смотра-конкурса жюри оценивает:</w:t>
      </w:r>
      <w:r w:rsidR="006D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</w:t>
      </w:r>
      <w:r w:rsidR="00E21DE3" w:rsidRPr="00E21D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1DE3" w:rsidRPr="00E21DE3">
        <w:rPr>
          <w:rFonts w:ascii="Times New Roman" w:hAnsi="Times New Roman"/>
          <w:bCs/>
          <w:sz w:val="28"/>
          <w:szCs w:val="28"/>
        </w:rPr>
        <w:t xml:space="preserve">Карта смотра - конкурса «Готовность групп к новому учебному </w:t>
      </w:r>
      <w:proofErr w:type="gramStart"/>
      <w:r w:rsidR="00E21DE3" w:rsidRPr="00E21DE3">
        <w:rPr>
          <w:rFonts w:ascii="Times New Roman" w:hAnsi="Times New Roman"/>
          <w:bCs/>
          <w:sz w:val="28"/>
          <w:szCs w:val="28"/>
        </w:rPr>
        <w:t>году»</w:t>
      </w:r>
      <w:r w:rsidR="00E21DE3">
        <w:rPr>
          <w:rFonts w:ascii="Times New Roman" w:hAnsi="Times New Roman"/>
          <w:bCs/>
          <w:sz w:val="28"/>
          <w:szCs w:val="28"/>
        </w:rPr>
        <w:t xml:space="preserve">  </w:t>
      </w:r>
      <w:r w:rsidR="006D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proofErr w:type="gramEnd"/>
      <w:r w:rsidR="006D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положению)</w:t>
      </w:r>
    </w:p>
    <w:p w:rsidR="0074595B" w:rsidRPr="00A54213" w:rsidRDefault="00E21DE3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</w:t>
      </w:r>
      <w:r w:rsidR="0074595B"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Наличие методической и художественной литературы.</w:t>
      </w:r>
    </w:p>
    <w:p w:rsidR="0074595B" w:rsidRPr="00A54213" w:rsidRDefault="00E21DE3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</w:t>
      </w:r>
      <w:r w:rsidR="0074595B"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Состояние участка, который закреплен за конкретной возрастной группой.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Подведение итогов и награждение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Члены жюри подводят итоги смотра-конкурса по результатам оценки групп в соответствии с критериями и озвучивают их на педагогическом совете.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При подведении итогов смотра-конкурса ч</w:t>
      </w:r>
      <w:r w:rsidR="00E21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 жюри определяют победителя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="00E21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анявшего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1-е</w:t>
      </w:r>
      <w:r w:rsidR="00E21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95B" w:rsidRPr="00A54213" w:rsidRDefault="0074595B" w:rsidP="0074595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В случае выявления низкого уровня готовности к началу учебного года отдельных групп по результатам смотра-конкурса заведующий </w:t>
      </w:r>
      <w:r w:rsidR="00E21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д/с «Теремок» г. Цимлянска,</w:t>
      </w: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 сроки для повторной проверки.</w:t>
      </w:r>
    </w:p>
    <w:p w:rsidR="00523F07" w:rsidRPr="00566E6C" w:rsidRDefault="0074595B" w:rsidP="00523F07">
      <w:pPr>
        <w:spacing w:line="240" w:lineRule="auto"/>
        <w:contextualSpacing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По итогам проведения смотра-конкурса старший воспитатель совместно с воспитателями оформляет фотоотч</w:t>
      </w:r>
      <w:r w:rsidR="006D60DE" w:rsidRPr="00A5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и размещает его на сайте </w:t>
      </w:r>
      <w:r w:rsidR="00E21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д/с «Теремок» г. Цимлянска</w:t>
      </w:r>
      <w:r w:rsidR="005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523F07" w:rsidRPr="00DE3384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https://cim-teremok.tvoysadik.ru/</w:t>
        </w:r>
      </w:hyperlink>
    </w:p>
    <w:p w:rsidR="00523F07" w:rsidRDefault="00523F07" w:rsidP="00523F07">
      <w:pPr>
        <w:spacing w:line="240" w:lineRule="auto"/>
        <w:contextualSpacing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 социальной сети</w:t>
      </w:r>
      <w:r w:rsidRPr="004C128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: в</w:t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4C128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контакте</w:t>
      </w: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-  </w:t>
      </w:r>
      <w:hyperlink r:id="rId6" w:history="1">
        <w:r w:rsidRPr="00DE3384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https://vk.com/public217057855</w:t>
        </w:r>
      </w:hyperlink>
    </w:p>
    <w:p w:rsidR="003102C6" w:rsidRPr="00A54213" w:rsidRDefault="003102C6" w:rsidP="00E21DE3">
      <w:pPr>
        <w:spacing w:before="100" w:beforeAutospacing="1" w:after="100" w:afterAutospacing="1" w:line="240" w:lineRule="auto"/>
        <w:ind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102C6" w:rsidRPr="00A54213" w:rsidSect="00A54213">
          <w:pgSz w:w="11906" w:h="16838"/>
          <w:pgMar w:top="426" w:right="566" w:bottom="1134" w:left="851" w:header="708" w:footer="708" w:gutter="0"/>
          <w:cols w:space="708"/>
          <w:docGrid w:linePitch="360"/>
        </w:sectPr>
      </w:pPr>
    </w:p>
    <w:p w:rsidR="003102C6" w:rsidRPr="00A2715D" w:rsidRDefault="003102C6" w:rsidP="006D60D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r w:rsidRPr="00A2715D">
        <w:rPr>
          <w:rFonts w:ascii="Times New Roman" w:hAnsi="Times New Roman"/>
          <w:b/>
          <w:sz w:val="20"/>
          <w:szCs w:val="20"/>
        </w:rPr>
        <w:lastRenderedPageBreak/>
        <w:t xml:space="preserve">Приложение </w:t>
      </w:r>
    </w:p>
    <w:p w:rsidR="003102C6" w:rsidRDefault="003102C6" w:rsidP="003102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Положению о проведении смотра-конкурса</w:t>
      </w:r>
    </w:p>
    <w:p w:rsidR="003102C6" w:rsidRDefault="003102C6" w:rsidP="003102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«Готовность групп к новому учебному году»</w:t>
      </w:r>
    </w:p>
    <w:p w:rsidR="003102C6" w:rsidRDefault="003102C6" w:rsidP="003102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3102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493169622"/>
      <w:r>
        <w:rPr>
          <w:rFonts w:ascii="Times New Roman" w:hAnsi="Times New Roman"/>
          <w:b/>
          <w:bCs/>
          <w:sz w:val="24"/>
          <w:szCs w:val="24"/>
        </w:rPr>
        <w:t>Карта смотра - конкурса «Готовность групп к новому учебному году»</w:t>
      </w:r>
    </w:p>
    <w:p w:rsidR="003102C6" w:rsidRDefault="003102C6" w:rsidP="003102C6">
      <w:pPr>
        <w:spacing w:after="0" w:line="360" w:lineRule="auto"/>
        <w:rPr>
          <w:rFonts w:ascii="Calibri" w:hAnsi="Calibri"/>
          <w:sz w:val="20"/>
          <w:szCs w:val="20"/>
        </w:rPr>
      </w:pPr>
      <w:r w:rsidRPr="005B5E1D">
        <w:rPr>
          <w:rFonts w:ascii="Times New Roman" w:hAnsi="Times New Roman"/>
          <w:b/>
          <w:sz w:val="20"/>
          <w:szCs w:val="20"/>
        </w:rPr>
        <w:t>Дата проверки</w:t>
      </w:r>
      <w:r>
        <w:rPr>
          <w:sz w:val="20"/>
          <w:szCs w:val="20"/>
        </w:rPr>
        <w:t xml:space="preserve"> __________________ </w:t>
      </w:r>
      <w:r w:rsidRPr="005B5E1D">
        <w:rPr>
          <w:rFonts w:ascii="Times New Roman" w:hAnsi="Times New Roman"/>
          <w:b/>
          <w:sz w:val="20"/>
          <w:szCs w:val="20"/>
        </w:rPr>
        <w:t>группа</w:t>
      </w:r>
      <w:r>
        <w:rPr>
          <w:rFonts w:ascii="Times New Roman" w:hAnsi="Times New Roman"/>
          <w:sz w:val="20"/>
          <w:szCs w:val="20"/>
        </w:rPr>
        <w:t xml:space="preserve"> ________________________ « ____________________________ »</w:t>
      </w:r>
    </w:p>
    <w:p w:rsidR="006D60DE" w:rsidRDefault="003102C6" w:rsidP="003102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5E1D">
        <w:rPr>
          <w:rFonts w:ascii="Times New Roman" w:hAnsi="Times New Roman"/>
          <w:b/>
          <w:sz w:val="20"/>
          <w:szCs w:val="20"/>
        </w:rPr>
        <w:t>Воспитатели</w:t>
      </w:r>
      <w:r>
        <w:rPr>
          <w:rFonts w:ascii="Times New Roman" w:hAnsi="Times New Roman"/>
          <w:sz w:val="20"/>
          <w:szCs w:val="20"/>
        </w:rPr>
        <w:t>: _____________________________________________</w:t>
      </w:r>
      <w:r w:rsidR="006D60DE"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="005B5E1D">
        <w:rPr>
          <w:rFonts w:ascii="Times New Roman" w:hAnsi="Times New Roman"/>
          <w:sz w:val="20"/>
          <w:szCs w:val="20"/>
        </w:rPr>
        <w:t>_</w:t>
      </w:r>
      <w:r w:rsidR="006D60DE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6D60DE" w:rsidRDefault="006D60DE" w:rsidP="006A0C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5E1D">
        <w:rPr>
          <w:rFonts w:ascii="Times New Roman" w:hAnsi="Times New Roman"/>
          <w:b/>
          <w:sz w:val="20"/>
          <w:szCs w:val="20"/>
        </w:rPr>
        <w:t>Младший  воспитате</w:t>
      </w:r>
      <w:r w:rsidR="005B5E1D" w:rsidRPr="005B5E1D">
        <w:rPr>
          <w:rFonts w:ascii="Times New Roman" w:hAnsi="Times New Roman"/>
          <w:b/>
          <w:sz w:val="20"/>
          <w:szCs w:val="20"/>
        </w:rPr>
        <w:t>л</w:t>
      </w:r>
      <w:r w:rsidR="006A0CC3" w:rsidRPr="005B5E1D">
        <w:rPr>
          <w:rFonts w:ascii="Times New Roman" w:hAnsi="Times New Roman"/>
          <w:b/>
          <w:sz w:val="20"/>
          <w:szCs w:val="20"/>
        </w:rPr>
        <w:t>ь</w:t>
      </w:r>
      <w:r w:rsidR="003102C6" w:rsidRPr="005B5E1D">
        <w:rPr>
          <w:rFonts w:ascii="Times New Roman" w:hAnsi="Times New Roman"/>
          <w:b/>
          <w:sz w:val="20"/>
          <w:szCs w:val="20"/>
        </w:rPr>
        <w:t>:</w:t>
      </w:r>
      <w:r w:rsidR="003102C6">
        <w:rPr>
          <w:rFonts w:ascii="Times New Roman" w:hAnsi="Times New Roman"/>
          <w:sz w:val="20"/>
          <w:szCs w:val="20"/>
        </w:rPr>
        <w:t xml:space="preserve"> 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</w:t>
      </w:r>
      <w:bookmarkEnd w:id="1"/>
    </w:p>
    <w:p w:rsidR="006A0CC3" w:rsidRPr="006A0CC3" w:rsidRDefault="006A0CC3" w:rsidP="006A0C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C3" w:rsidRPr="006A0CC3" w:rsidRDefault="003102C6" w:rsidP="006A0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0CC3">
        <w:rPr>
          <w:rFonts w:ascii="Times New Roman" w:hAnsi="Times New Roman"/>
          <w:b/>
          <w:bCs/>
          <w:i/>
          <w:iCs/>
          <w:sz w:val="20"/>
          <w:szCs w:val="20"/>
        </w:rPr>
        <w:t>Цель</w:t>
      </w:r>
      <w:r w:rsidR="006A0CC3" w:rsidRPr="006A0CC3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6A0CC3">
        <w:rPr>
          <w:rFonts w:ascii="Times New Roman" w:hAnsi="Times New Roman"/>
          <w:b/>
          <w:bCs/>
          <w:i/>
          <w:iCs/>
          <w:sz w:val="20"/>
          <w:szCs w:val="20"/>
        </w:rPr>
        <w:t xml:space="preserve"> смотра-конкурса:</w:t>
      </w:r>
      <w:r w:rsidRPr="006A0CC3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6A0CC3" w:rsidRPr="006A0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определить уровень готовности групп к учебному году и своевременно внести коррективы.</w:t>
      </w:r>
    </w:p>
    <w:p w:rsidR="006D60DE" w:rsidRPr="006A0CC3" w:rsidRDefault="006D60DE" w:rsidP="006A0CC3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3"/>
        <w:gridCol w:w="1545"/>
        <w:gridCol w:w="4534"/>
        <w:gridCol w:w="2548"/>
        <w:gridCol w:w="886"/>
      </w:tblGrid>
      <w:tr w:rsidR="003102C6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 w:rsidP="006A0C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" w:name="_Hlk493169401"/>
            <w:r>
              <w:rPr>
                <w:rFonts w:ascii="Times New Roman" w:hAnsi="Times New Roman"/>
                <w:sz w:val="16"/>
                <w:szCs w:val="16"/>
              </w:rPr>
              <w:t>№ 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 w:rsidP="006A0C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Название зон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 w:rsidP="006A0C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Содержание зон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 w:rsidP="006A0C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Критерии оценок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 w:rsidP="006A0C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Оценка в баллах</w:t>
            </w:r>
          </w:p>
        </w:tc>
      </w:tr>
      <w:tr w:rsidR="003102C6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Родительский </w:t>
            </w:r>
          </w:p>
          <w:p w:rsidR="003102C6" w:rsidRDefault="00310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уголок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Режим дня</w:t>
            </w:r>
          </w:p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Сетка занятий</w:t>
            </w:r>
          </w:p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Визитная карточка</w:t>
            </w:r>
          </w:p>
          <w:p w:rsidR="006D60DE" w:rsidRDefault="006D60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С вами работают</w:t>
            </w:r>
          </w:p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Меню</w:t>
            </w:r>
          </w:p>
          <w:p w:rsidR="0079330A" w:rsidRDefault="0079330A" w:rsidP="0079330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Сезонный сменный материал </w:t>
            </w:r>
          </w:p>
          <w:p w:rsidR="003102C6" w:rsidRDefault="003E1730" w:rsidP="0079330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79330A">
              <w:rPr>
                <w:rFonts w:ascii="Times New Roman" w:hAnsi="Times New Roman"/>
                <w:sz w:val="16"/>
                <w:szCs w:val="16"/>
              </w:rPr>
              <w:t xml:space="preserve">Папки-передвижки  </w:t>
            </w:r>
            <w:r w:rsidR="003102C6">
              <w:rPr>
                <w:rFonts w:ascii="Times New Roman" w:hAnsi="Times New Roman"/>
                <w:sz w:val="16"/>
                <w:szCs w:val="16"/>
              </w:rPr>
              <w:t>(ПДД, ОБЖ, питание, памятки, советы по семейному воспитанию)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Эстетика оформления</w:t>
            </w:r>
          </w:p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Красочность</w:t>
            </w:r>
          </w:p>
          <w:p w:rsidR="003102C6" w:rsidRDefault="003102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Отображение названия группы</w:t>
            </w:r>
          </w:p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Содержательность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02C6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Документация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0A" w:rsidRPr="00483C46" w:rsidRDefault="007933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83C46">
              <w:rPr>
                <w:rFonts w:ascii="Times New Roman" w:hAnsi="Times New Roman"/>
                <w:b/>
                <w:sz w:val="16"/>
                <w:szCs w:val="16"/>
              </w:rPr>
              <w:t>Локальные акты:</w:t>
            </w:r>
          </w:p>
          <w:p w:rsidR="0079330A" w:rsidRDefault="0079330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Должностная инструкция воспитателя</w:t>
            </w:r>
          </w:p>
          <w:p w:rsidR="003E1730" w:rsidRDefault="003E173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Инструкция по охране жизни и здоровья детей в осени период</w:t>
            </w:r>
          </w:p>
          <w:p w:rsidR="0079330A" w:rsidRDefault="003E173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Инструкция по охране труда</w:t>
            </w:r>
          </w:p>
          <w:p w:rsidR="003E1730" w:rsidRPr="00483C46" w:rsidRDefault="003E17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83C46">
              <w:rPr>
                <w:rFonts w:ascii="Times New Roman" w:hAnsi="Times New Roman"/>
                <w:b/>
                <w:sz w:val="16"/>
                <w:szCs w:val="16"/>
              </w:rPr>
              <w:t>Документация по организации работы воспитателя:</w:t>
            </w:r>
          </w:p>
          <w:p w:rsidR="003E1730" w:rsidRDefault="003E1730" w:rsidP="003E173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Рабочая программа воспитателя</w:t>
            </w:r>
          </w:p>
          <w:p w:rsidR="003E1730" w:rsidRDefault="003E173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Комплексно – тематическое планирование</w:t>
            </w:r>
          </w:p>
          <w:p w:rsidR="003E1730" w:rsidRDefault="003E173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Календарные и перспективные планы</w:t>
            </w:r>
          </w:p>
          <w:p w:rsidR="003E1730" w:rsidRDefault="003E173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Сетка занятий</w:t>
            </w:r>
          </w:p>
          <w:p w:rsidR="003E1730" w:rsidRDefault="003E1730" w:rsidP="00483C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Оценка результатов освоения программы </w:t>
            </w:r>
            <w:r w:rsidR="00483C46">
              <w:rPr>
                <w:rFonts w:ascii="Times New Roman" w:hAnsi="Times New Roman"/>
                <w:sz w:val="16"/>
                <w:szCs w:val="16"/>
              </w:rPr>
              <w:t>(п</w:t>
            </w:r>
            <w:r>
              <w:rPr>
                <w:rFonts w:ascii="Times New Roman" w:hAnsi="Times New Roman"/>
                <w:sz w:val="16"/>
                <w:szCs w:val="16"/>
              </w:rPr>
              <w:t>едагогическая диагностика</w:t>
            </w:r>
            <w:r w:rsidR="00483C46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83C46" w:rsidRDefault="00483C46" w:rsidP="00483C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Творческая папка по самообразованию</w:t>
            </w:r>
          </w:p>
          <w:p w:rsidR="00AB6F41" w:rsidRDefault="00AB6F41" w:rsidP="00483C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Паспорт группы</w:t>
            </w:r>
          </w:p>
          <w:p w:rsidR="00483C46" w:rsidRPr="00483C46" w:rsidRDefault="00483C46" w:rsidP="00483C4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83C46">
              <w:rPr>
                <w:rFonts w:ascii="Times New Roman" w:hAnsi="Times New Roman"/>
                <w:b/>
                <w:sz w:val="16"/>
                <w:szCs w:val="16"/>
              </w:rPr>
              <w:t xml:space="preserve">Документация по организации работы с воспитанниками </w:t>
            </w:r>
          </w:p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Табель посещаемости</w:t>
            </w:r>
          </w:p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Сведения о родителях</w:t>
            </w:r>
          </w:p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483C46">
              <w:rPr>
                <w:rFonts w:ascii="Times New Roman" w:hAnsi="Times New Roman"/>
                <w:sz w:val="16"/>
                <w:szCs w:val="16"/>
              </w:rPr>
              <w:t>Возрастной список детей, по подгруппам</w:t>
            </w:r>
          </w:p>
          <w:p w:rsidR="00483C46" w:rsidRDefault="00483C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Лист здоровья (группы здоровья)</w:t>
            </w:r>
          </w:p>
          <w:p w:rsidR="00483C46" w:rsidRDefault="00483C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Журнал закаливающих мероприятий</w:t>
            </w:r>
          </w:p>
          <w:p w:rsidR="00483C46" w:rsidRDefault="00483C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Схема посадки детей за столами</w:t>
            </w:r>
          </w:p>
          <w:p w:rsidR="00483C46" w:rsidRDefault="00483C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Режим дня группы</w:t>
            </w:r>
          </w:p>
          <w:p w:rsidR="00483C46" w:rsidRDefault="00483C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654CEC">
              <w:rPr>
                <w:rFonts w:ascii="Times New Roman" w:hAnsi="Times New Roman"/>
                <w:sz w:val="16"/>
                <w:szCs w:val="16"/>
              </w:rPr>
              <w:t xml:space="preserve"> Журнал стула детей (только для детей до 3-х лет)</w:t>
            </w:r>
          </w:p>
          <w:p w:rsidR="00654CEC" w:rsidRDefault="00654CE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Утренний фильтр</w:t>
            </w:r>
          </w:p>
          <w:p w:rsidR="00654CEC" w:rsidRDefault="00654CE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Адаптационный лист</w:t>
            </w:r>
          </w:p>
          <w:p w:rsidR="00654CEC" w:rsidRDefault="00654C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54CEC">
              <w:rPr>
                <w:rFonts w:ascii="Times New Roman" w:hAnsi="Times New Roman"/>
                <w:b/>
                <w:sz w:val="16"/>
                <w:szCs w:val="16"/>
              </w:rPr>
              <w:t>Документация по организации  взаимодействия с семьями воспитанников</w:t>
            </w:r>
          </w:p>
          <w:p w:rsidR="00654CEC" w:rsidRPr="00654CEC" w:rsidRDefault="00654C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Pr="00654CEC">
              <w:rPr>
                <w:rFonts w:ascii="Times New Roman" w:hAnsi="Times New Roman"/>
                <w:sz w:val="16"/>
                <w:szCs w:val="16"/>
              </w:rPr>
              <w:t>План работы с родителями</w:t>
            </w:r>
          </w:p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Протоколы родительских собраний</w:t>
            </w:r>
          </w:p>
          <w:p w:rsidR="0079330A" w:rsidRDefault="0079330A" w:rsidP="00654CE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3102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Оригинальность оформления</w:t>
            </w:r>
          </w:p>
          <w:p w:rsidR="003102C6" w:rsidRDefault="003102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Аккуратность заполнения документации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384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844" w:rsidRDefault="00873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545C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844" w:rsidRDefault="00873844" w:rsidP="00697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10101"/>
                <w:sz w:val="16"/>
                <w:szCs w:val="16"/>
                <w:shd w:val="clear" w:color="auto" w:fill="FFFFFF"/>
              </w:rPr>
            </w:pPr>
            <w:r w:rsidRPr="00697258">
              <w:rPr>
                <w:rFonts w:ascii="Times New Roman" w:hAnsi="Times New Roman" w:cs="Times New Roman"/>
                <w:b/>
                <w:color w:val="010101"/>
                <w:sz w:val="16"/>
                <w:szCs w:val="16"/>
                <w:shd w:val="clear" w:color="auto" w:fill="FFFFFF"/>
              </w:rPr>
              <w:t>В группах раннего возраста 6 центров детской активности:</w:t>
            </w:r>
          </w:p>
          <w:p w:rsidR="00697258" w:rsidRPr="00697258" w:rsidRDefault="00697258" w:rsidP="00697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102C6" w:rsidTr="00596B7F">
        <w:trPr>
          <w:trHeight w:val="698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844" w:rsidRDefault="008738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2C6" w:rsidRDefault="00697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Центры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Pr="002545C4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10101"/>
                <w:sz w:val="16"/>
                <w:szCs w:val="16"/>
                <w:lang w:eastAsia="ru-RU"/>
              </w:rPr>
              <w:t xml:space="preserve">1. </w:t>
            </w:r>
            <w:r w:rsidR="00697258" w:rsidRPr="00253A7A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>Центр двигательной активности</w:t>
            </w:r>
            <w:r w:rsidR="00697258" w:rsidRPr="00697258">
              <w:rPr>
                <w:rFonts w:ascii="Times New Roman" w:eastAsia="Times New Roman" w:hAnsi="Times New Roman" w:cs="Times New Roman"/>
                <w:i/>
                <w:iCs/>
                <w:color w:val="010101"/>
                <w:sz w:val="16"/>
                <w:szCs w:val="16"/>
                <w:lang w:eastAsia="ru-RU"/>
              </w:rPr>
              <w:t> </w:t>
            </w:r>
          </w:p>
          <w:p w:rsidR="002545C4" w:rsidRDefault="002545C4" w:rsidP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Атрибуты к играм</w:t>
            </w:r>
          </w:p>
          <w:p w:rsidR="002545C4" w:rsidRDefault="002545C4" w:rsidP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Описание правил игр по возрастам</w:t>
            </w:r>
          </w:p>
          <w:p w:rsidR="002545C4" w:rsidRDefault="002545C4" w:rsidP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Нестандартное оборудование</w:t>
            </w:r>
          </w:p>
          <w:p w:rsidR="002545C4" w:rsidRDefault="002545C4" w:rsidP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Предметы для развития двигательной активности (мячи, скакалки, кегли, обруч и т. д.)</w:t>
            </w:r>
          </w:p>
          <w:p w:rsidR="002545C4" w:rsidRPr="002545C4" w:rsidRDefault="002545C4" w:rsidP="002545C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  <w:t>- Картотека утренних зарядок, гимнастик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после сна, подвижных игр, пальчиковых игр</w:t>
            </w:r>
          </w:p>
          <w:p w:rsidR="002545C4" w:rsidRPr="002545C4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  <w:p w:rsidR="00697258" w:rsidRPr="00697258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10101"/>
                <w:sz w:val="16"/>
                <w:szCs w:val="16"/>
                <w:lang w:eastAsia="ru-RU"/>
              </w:rPr>
              <w:t xml:space="preserve">2. </w:t>
            </w:r>
            <w:r w:rsidR="00697258" w:rsidRPr="00253A7A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>Центр сенсорики и конструирования</w:t>
            </w:r>
            <w:r w:rsidR="00697258" w:rsidRPr="00697258">
              <w:rPr>
                <w:rFonts w:ascii="Times New Roman" w:eastAsia="Times New Roman" w:hAnsi="Times New Roman" w:cs="Times New Roman"/>
                <w:i/>
                <w:iCs/>
                <w:color w:val="010101"/>
                <w:sz w:val="16"/>
                <w:szCs w:val="16"/>
                <w:lang w:eastAsia="ru-RU"/>
              </w:rPr>
              <w:t> </w:t>
            </w:r>
            <w:r w:rsidR="00697258"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для организации предметной деятельности и игры с составными и динамическими игрушками, освоения детьми сенсорных эталонов формы, цвета, размера</w:t>
            </w:r>
            <w:r w:rsidR="00697258" w:rsidRPr="00697258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2545C4" w:rsidRPr="002545C4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  <w:p w:rsidR="002545C4" w:rsidRPr="00697258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10101"/>
                <w:sz w:val="16"/>
                <w:szCs w:val="16"/>
                <w:lang w:eastAsia="ru-RU"/>
              </w:rPr>
              <w:t xml:space="preserve">3. </w:t>
            </w:r>
            <w:r w:rsidR="00697258" w:rsidRPr="00253A7A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>Центр игры</w:t>
            </w:r>
            <w:r w:rsidR="00697258" w:rsidRPr="00697258">
              <w:rPr>
                <w:rFonts w:ascii="Times New Roman" w:eastAsia="Times New Roman" w:hAnsi="Times New Roman" w:cs="Times New Roman"/>
                <w:i/>
                <w:iCs/>
                <w:color w:val="010101"/>
                <w:sz w:val="16"/>
                <w:szCs w:val="16"/>
                <w:lang w:eastAsia="ru-RU"/>
              </w:rPr>
              <w:t> </w:t>
            </w:r>
            <w:r w:rsidR="00697258"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для организации предметных и предметно-манипуляторных игр, совместных игр со сверстниками под руководством взрослого.</w:t>
            </w:r>
          </w:p>
          <w:p w:rsidR="00697258" w:rsidRPr="00697258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 xml:space="preserve">4. </w:t>
            </w:r>
            <w:r w:rsidR="00697258" w:rsidRPr="00253A7A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>Центр творчества и продуктивной деятельности</w:t>
            </w:r>
            <w:r w:rsidR="00697258" w:rsidRPr="00697258">
              <w:rPr>
                <w:rFonts w:ascii="Times New Roman" w:eastAsia="Times New Roman" w:hAnsi="Times New Roman" w:cs="Times New Roman"/>
                <w:i/>
                <w:iCs/>
                <w:color w:val="010101"/>
                <w:sz w:val="16"/>
                <w:szCs w:val="16"/>
                <w:lang w:eastAsia="ru-RU"/>
              </w:rPr>
              <w:t> </w:t>
            </w:r>
            <w:r w:rsidR="00697258"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для развития восприятия смысла музыки, поддержки интереса к рисованию и </w:t>
            </w:r>
            <w:proofErr w:type="gramStart"/>
            <w:r w:rsidR="00697258"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лепке,становлениюпервыхнавыковпродуктивнойдеятельности</w:t>
            </w:r>
            <w:proofErr w:type="gramEnd"/>
            <w:r w:rsidR="00697258"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,освоениявозможностейразнообразных изобразительных </w:t>
            </w:r>
            <w:r w:rsidR="00697258"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lastRenderedPageBreak/>
              <w:t>средств.</w:t>
            </w:r>
          </w:p>
          <w:p w:rsidR="002545C4" w:rsidRPr="002545C4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  <w:p w:rsidR="00697258" w:rsidRPr="00697258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 xml:space="preserve">5. </w:t>
            </w:r>
            <w:r w:rsidR="00697258" w:rsidRPr="00253A7A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 xml:space="preserve">Центр познания и </w:t>
            </w:r>
            <w:r w:rsidR="00E131CB" w:rsidRPr="00253A7A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>коммуникации</w:t>
            </w:r>
            <w:r w:rsidR="00E131CB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 xml:space="preserve"> </w:t>
            </w:r>
            <w:r w:rsidR="00E131CB"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(</w:t>
            </w:r>
            <w:r w:rsidR="00E131CB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книжный</w:t>
            </w:r>
            <w:r w:rsid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 </w:t>
            </w:r>
            <w:r w:rsidR="00697258"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уголок),</w:t>
            </w:r>
          </w:p>
          <w:p w:rsidR="00697258" w:rsidRPr="00697258" w:rsidRDefault="00697258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Восприятия</w:t>
            </w:r>
            <w: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 </w:t>
            </w:r>
            <w:r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смысла</w:t>
            </w:r>
            <w: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E131CB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сказок</w:t>
            </w:r>
            <w: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 </w:t>
            </w:r>
            <w:r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,</w:t>
            </w:r>
            <w:proofErr w:type="gramEnd"/>
            <w:r w:rsidR="00E131CB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 </w:t>
            </w:r>
            <w:r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стихов,</w:t>
            </w:r>
            <w: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 </w:t>
            </w:r>
            <w:r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рассматривания</w:t>
            </w:r>
            <w: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 </w:t>
            </w:r>
            <w:r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>картинок.</w:t>
            </w:r>
          </w:p>
          <w:p w:rsidR="002545C4" w:rsidRPr="002545C4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  <w:p w:rsidR="003102C6" w:rsidRPr="00697258" w:rsidRDefault="002545C4" w:rsidP="002545C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 xml:space="preserve">6. </w:t>
            </w:r>
            <w:r w:rsidR="00697258" w:rsidRPr="00253A7A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16"/>
                <w:szCs w:val="16"/>
                <w:lang w:eastAsia="ru-RU"/>
              </w:rPr>
              <w:t>Центр экспериментирования </w:t>
            </w:r>
            <w:r w:rsidR="00697258" w:rsidRPr="00253A7A">
              <w:rPr>
                <w:rFonts w:ascii="Times New Roman" w:eastAsia="Times New Roman" w:hAnsi="Times New Roman" w:cs="Times New Roman"/>
                <w:b/>
                <w:color w:val="010101"/>
                <w:sz w:val="16"/>
                <w:szCs w:val="16"/>
                <w:lang w:eastAsia="ru-RU"/>
              </w:rPr>
              <w:t>и труда</w:t>
            </w:r>
            <w:r w:rsidR="00697258" w:rsidRPr="00697258"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  <w:t xml:space="preserve">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сбытовыми предметами-орудиями (ложка, совок, лопатка и др.).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258" w:rsidRDefault="00697258" w:rsidP="006972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 Соответствие программным требованиям</w:t>
            </w:r>
          </w:p>
          <w:p w:rsidR="00697258" w:rsidRDefault="00697258" w:rsidP="006972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Соблюдение гигиенических условий</w:t>
            </w:r>
          </w:p>
          <w:p w:rsidR="00697258" w:rsidRDefault="00697258" w:rsidP="006972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Оснащенность необходимым оборудованием</w:t>
            </w:r>
          </w:p>
          <w:p w:rsidR="003102C6" w:rsidRDefault="00697258" w:rsidP="006972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Разнообразие и эстетичность материала</w:t>
            </w:r>
          </w:p>
          <w:p w:rsidR="00253A7A" w:rsidRDefault="00253A7A" w:rsidP="00697258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соответствии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рекомендациями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 по формированию инфраструктуры дошкольных образовательных организаций и комплектации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t xml:space="preserve"> </w:t>
            </w:r>
          </w:p>
          <w:p w:rsidR="00253A7A" w:rsidRDefault="00253A7A" w:rsidP="006972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>(утв. Министерством просвещения РФ 26 декабря 2022 г.)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6" w:rsidRDefault="003102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7258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258" w:rsidRDefault="00697258" w:rsidP="00E902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9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258" w:rsidRPr="00253A7A" w:rsidRDefault="00697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3A7A">
              <w:rPr>
                <w:rFonts w:ascii="Times New Roman" w:hAnsi="Times New Roman" w:cs="Times New Roman"/>
                <w:b/>
                <w:color w:val="010101"/>
                <w:sz w:val="16"/>
                <w:szCs w:val="16"/>
                <w:shd w:val="clear" w:color="auto" w:fill="FFFFFF"/>
              </w:rPr>
              <w:t>В группах для детей дошкольного возраста (от 3 до 7 лет)</w:t>
            </w:r>
            <w:r w:rsidR="00253A7A" w:rsidRPr="00253A7A">
              <w:rPr>
                <w:rFonts w:ascii="Times New Roman" w:hAnsi="Times New Roman" w:cs="Times New Roman"/>
                <w:b/>
                <w:color w:val="010101"/>
                <w:sz w:val="16"/>
                <w:szCs w:val="16"/>
                <w:shd w:val="clear" w:color="auto" w:fill="FFFFFF"/>
              </w:rPr>
              <w:t xml:space="preserve"> 12 центров детской активности</w:t>
            </w:r>
          </w:p>
        </w:tc>
      </w:tr>
      <w:tr w:rsidR="00697258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258" w:rsidRDefault="00697258" w:rsidP="00E902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258" w:rsidRDefault="005C3B2C" w:rsidP="00E902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Центры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A7A" w:rsidRPr="002545C4" w:rsidRDefault="002545C4" w:rsidP="002545C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45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253A7A" w:rsidRPr="002545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Центр двигательной активности</w:t>
            </w:r>
            <w:r w:rsidR="00253A7A" w:rsidRPr="002545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2545C4" w:rsidRDefault="002545C4" w:rsidP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Атрибуты к играм</w:t>
            </w:r>
          </w:p>
          <w:p w:rsidR="002545C4" w:rsidRDefault="002545C4" w:rsidP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Описание правил игр по возрастам</w:t>
            </w:r>
          </w:p>
          <w:p w:rsidR="002545C4" w:rsidRDefault="002545C4" w:rsidP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Нестандартное оборудование</w:t>
            </w:r>
          </w:p>
          <w:p w:rsidR="002545C4" w:rsidRDefault="002545C4" w:rsidP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Предметы для развития двигательной активности (мячи, скакалки, кегли, обруч и т. д.)</w:t>
            </w:r>
          </w:p>
          <w:p w:rsidR="002545C4" w:rsidRPr="002545C4" w:rsidRDefault="002545C4" w:rsidP="002545C4">
            <w:r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  <w:t>- Картотека утренних зарядок, гимнастик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после сна, подвижных игр, пальчиковых игр</w:t>
            </w:r>
          </w:p>
          <w:p w:rsidR="00253A7A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3A7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2. Центр безопасности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>, позволяющий организовать образовательный процесс для развития у детей навыков безопасности жизнедеятельности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Наборы машин - игрушек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Макеты домов, деревьев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Наборы дорожных знаков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Планшет (план местности)</w:t>
            </w:r>
          </w:p>
          <w:p w:rsidR="00414625" w:rsidRDefault="00414625" w:rsidP="004146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Атрибуты к играм</w:t>
            </w:r>
          </w:p>
          <w:p w:rsidR="002545C4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3A7A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3A7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3. Центр игры</w:t>
            </w:r>
            <w:r w:rsidRPr="00253A7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 содержащий оборудование для организации сюжетно-ролевых детских игр, предметы-заместители</w:t>
            </w:r>
          </w:p>
          <w:p w:rsidR="002545C4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53A7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  <w:p w:rsidR="00253A7A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3A7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4. Центр конструирования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Машины – игрушки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Строительный материал (разнообразный)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Конструкторы разные</w:t>
            </w:r>
          </w:p>
          <w:p w:rsidR="008D2A64" w:rsidRDefault="008D2A64" w:rsidP="008D2A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Чертежи и схемы построек</w:t>
            </w:r>
          </w:p>
          <w:p w:rsidR="002545C4" w:rsidRDefault="002545C4" w:rsidP="005C3B2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10F3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</w:t>
            </w:r>
            <w:r w:rsidRPr="007E10F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Центр логики и математики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Крупная мозаика, объемные вкладыши из 5-10 элементов, сборные игрушки, пирамидки (из 6-10 элементов), шнуровки, игры с элементами моделирования и замещения, лото, парные картинки и другие настольно-печатные игры.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Нетрадиционный материал: закрытые емкости с прорезями для заполнения различными мелкими и крупными предметами, крупные пуговицы или косточки от счетов для нанизывания.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Наборное полотно, магнитная доска.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Комплект геометрических фигур, предметов различной геометрической формы, счетный материал 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Различные мелкие фигурки и нетрадиционный материал (шишки, желуди, камушки) для счета.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Матрешки (из 5-7 элементов), доски-вкладыши, рамки-вкладыши, набор цветных палочек (по 5-7 каждого цвета).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Набор объемных тел для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сериации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по величине из 3-5 элементов (цилиндров, брусков и т.п.).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Разрезные (складные) кубики с предметными картинками (4-6 частей).</w:t>
            </w:r>
          </w:p>
          <w:p w:rsidR="00414625" w:rsidRDefault="00414625" w:rsidP="004146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9.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Разрезные предметные картинки, разделенные на 2-4 части (по вертикали и горизонтали).</w:t>
            </w:r>
          </w:p>
          <w:p w:rsidR="002545C4" w:rsidRDefault="002545C4" w:rsidP="005C3B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8D2A64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0F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6. Центр экспериментирования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>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детей.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Растения (5 – 6 шт.)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Календарь наблюдений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График дежурств (ср. и ст. возраст)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Природный материал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Оборудование по уходу за растениями </w:t>
            </w:r>
          </w:p>
          <w:p w:rsidR="008D2A64" w:rsidRDefault="008D2A64" w:rsidP="008D2A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Мини - лаборатория (ср. и ст. возраст)</w:t>
            </w:r>
          </w:p>
          <w:p w:rsidR="002545C4" w:rsidRDefault="002545C4" w:rsidP="005C3B2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10F3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57C1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  <w:r w:rsidRPr="007E10F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Центр познания и коммуникации детей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, оснащение которого обеспечивает расширение кругозора детей и их 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знаний об окружающем мире во взаимодействии детей со взрослыми и сверстниками </w:t>
            </w:r>
          </w:p>
          <w:p w:rsidR="002545C4" w:rsidRDefault="002545C4" w:rsidP="005C3B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C3B2C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57C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 Книжный уголок,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</w:t>
            </w:r>
            <w:r w:rsidR="00F357C1">
              <w:rPr>
                <w:rFonts w:ascii="Times New Roman" w:hAnsi="Times New Roman" w:cs="Times New Roman"/>
                <w:sz w:val="16"/>
                <w:szCs w:val="16"/>
              </w:rPr>
              <w:t>венному слову, удовлетворение по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знавательных потребностей 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Дидактические игры по развитию речи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Детские книги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Все виды театров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Картинки (предметные, сюжетные)</w:t>
            </w:r>
          </w:p>
          <w:p w:rsidR="00414625" w:rsidRDefault="00414625" w:rsidP="0041462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Народные дидактические игрушки (пирамидки, матрешки и т. д.)</w:t>
            </w:r>
          </w:p>
          <w:p w:rsidR="00414625" w:rsidRDefault="00414625" w:rsidP="004146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Дидактическая кукла</w:t>
            </w:r>
          </w:p>
          <w:p w:rsidR="002545C4" w:rsidRDefault="002545C4" w:rsidP="005C3B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C3B2C" w:rsidRDefault="005C3B2C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2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9. Центр театрализации и музиц</w:t>
            </w:r>
            <w:r w:rsidR="00253A7A" w:rsidRPr="005C3B2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ирования,</w:t>
            </w:r>
            <w:r w:rsidR="00253A7A"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 оборудование которого позволяет организовать музыкальную и театрализованную деятельность детей</w:t>
            </w:r>
          </w:p>
          <w:p w:rsidR="002545C4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C3B2C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2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10. Центр уединения 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предназначен для снятия психоэмоционального напряжения воспитанников. </w:t>
            </w:r>
          </w:p>
          <w:p w:rsidR="002545C4" w:rsidRDefault="002545C4" w:rsidP="005C3B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C3B2C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2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11. Центр коррекции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 предназначен для организации совместной деятельности воспитателя и/или специалиста с детьми с ОВЗ, направленной на коррекцию имеющихся у них нарушений. </w:t>
            </w:r>
          </w:p>
          <w:p w:rsidR="002545C4" w:rsidRDefault="002545C4" w:rsidP="005C3B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97258" w:rsidRDefault="00253A7A" w:rsidP="005C3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2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12. Центр творчества детей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>, предназначенный для реализации продуктивной деятельности детей (рисование, лепка, аппликация, художественный труд</w:t>
            </w:r>
            <w:proofErr w:type="gramStart"/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C3B2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Оборудование: подставки, краски, кисти, клей, пластилин, салфетки, трафареты, раскраски и т. д.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Альбомы с образцами работ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Выставка детских работ </w:t>
            </w:r>
          </w:p>
          <w:p w:rsidR="008D2A64" w:rsidRDefault="008D2A64" w:rsidP="008D2A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Дидактические игры</w:t>
            </w:r>
          </w:p>
          <w:p w:rsidR="008D2A64" w:rsidRPr="00253A7A" w:rsidRDefault="008D2A64" w:rsidP="008D2A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Репродукции картин русских художников, портреты.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B2C" w:rsidRDefault="005C3B2C" w:rsidP="005C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 Соответствие программным требованиям</w:t>
            </w:r>
          </w:p>
          <w:p w:rsidR="005C3B2C" w:rsidRDefault="005C3B2C" w:rsidP="005C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Соблюдение гигиенических условий</w:t>
            </w:r>
          </w:p>
          <w:p w:rsidR="005C3B2C" w:rsidRDefault="005C3B2C" w:rsidP="005C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Оснащенность необходимым оборудованием</w:t>
            </w:r>
          </w:p>
          <w:p w:rsidR="005C3B2C" w:rsidRDefault="005C3B2C" w:rsidP="005C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Разнообразие и эстетичность материала</w:t>
            </w:r>
          </w:p>
          <w:p w:rsidR="005C3B2C" w:rsidRDefault="005C3B2C" w:rsidP="005C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 Доступность в использовании</w:t>
            </w:r>
          </w:p>
          <w:p w:rsidR="005C3B2C" w:rsidRDefault="005C3B2C" w:rsidP="005C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 Удобство расположения</w:t>
            </w:r>
          </w:p>
          <w:p w:rsidR="008D2A64" w:rsidRDefault="008D2A64" w:rsidP="005C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Соответствие возрасту </w:t>
            </w:r>
          </w:p>
          <w:p w:rsidR="008D2A64" w:rsidRDefault="008D2A64" w:rsidP="005C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 Красочность оформления</w:t>
            </w:r>
          </w:p>
          <w:p w:rsidR="005C3B2C" w:rsidRDefault="005C3B2C" w:rsidP="005C3B2C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соответствии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рекомендациями</w:t>
            </w: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 xml:space="preserve"> по формированию инфраструктуры дошкольных образовательных организаций и комплектации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t xml:space="preserve"> </w:t>
            </w:r>
          </w:p>
          <w:p w:rsidR="00697258" w:rsidRDefault="005C3B2C" w:rsidP="005C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53A7A">
              <w:rPr>
                <w:rFonts w:ascii="Times New Roman" w:hAnsi="Times New Roman" w:cs="Times New Roman"/>
                <w:sz w:val="16"/>
                <w:szCs w:val="16"/>
              </w:rPr>
              <w:t>(утв. Министерством просвещения РФ 26 декабря 2022 г.)</w:t>
            </w:r>
          </w:p>
          <w:p w:rsidR="00F357C1" w:rsidRDefault="00F357C1" w:rsidP="00E90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258" w:rsidRDefault="006972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5C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596B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Уголок патриотического воспитания</w:t>
            </w:r>
          </w:p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 ср.гр.)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B7F" w:rsidRDefault="00596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>Семья (фотоальбомы семьи, генеалогическое дерево, герб семьи)</w:t>
            </w:r>
          </w:p>
          <w:p w:rsidR="00596B7F" w:rsidRDefault="00596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>- Родной город (герб, иллюстрации, фотоматериалы)</w:t>
            </w:r>
          </w:p>
          <w:p w:rsidR="00596B7F" w:rsidRDefault="00596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>Страна (флаг, герб,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 xml:space="preserve">гимн, портрет президента, карта) </w:t>
            </w:r>
          </w:p>
          <w:p w:rsidR="002545C4" w:rsidRPr="00596B7F" w:rsidRDefault="00596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>Защитники отечества (иллюстрации,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>фотоматериалы, макеты, крепость) - русская народная культура (предметы старины,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>русские игрушки, куклы в национальных костюмах,)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6B7F">
              <w:rPr>
                <w:rFonts w:ascii="Times New Roman" w:hAnsi="Times New Roman" w:cs="Times New Roman"/>
                <w:sz w:val="16"/>
                <w:szCs w:val="16"/>
              </w:rPr>
              <w:t xml:space="preserve"> глобус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 Соответствие возрасту </w:t>
            </w:r>
          </w:p>
          <w:p w:rsidR="002545C4" w:rsidRDefault="002545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Красочность, оригинальность оформления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5C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596B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Уголок дежурства</w:t>
            </w:r>
          </w:p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 ср.гр.)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по занятиям;</w:t>
            </w:r>
          </w:p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по столовой;</w:t>
            </w:r>
          </w:p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по уголку природы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 Соответствие возрастным особенностям группы</w:t>
            </w:r>
          </w:p>
          <w:p w:rsidR="002545C4" w:rsidRDefault="002545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Доступность содержания</w:t>
            </w:r>
          </w:p>
          <w:p w:rsidR="002545C4" w:rsidRDefault="002545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Эстетичность оформления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5C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596B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Эстетичность оформления помещений группы.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Целесообразность планирования интерьера группы:</w:t>
            </w:r>
          </w:p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а) раздевалки</w:t>
            </w:r>
          </w:p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в) умывальной комнаты</w:t>
            </w:r>
          </w:p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г) групп</w:t>
            </w:r>
            <w:r w:rsidR="00A54213"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F4" w:rsidRDefault="000521F4" w:rsidP="000521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0521F4">
              <w:rPr>
                <w:rFonts w:ascii="Times New Roman" w:hAnsi="Times New Roman" w:cs="Times New Roman"/>
                <w:sz w:val="16"/>
                <w:szCs w:val="16"/>
              </w:rPr>
              <w:t>Оформление групповых помещений,</w:t>
            </w:r>
          </w:p>
          <w:p w:rsidR="000521F4" w:rsidRPr="000521F4" w:rsidRDefault="000521F4" w:rsidP="000521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 Э</w:t>
            </w:r>
            <w:r w:rsidRPr="000521F4">
              <w:rPr>
                <w:rFonts w:ascii="Times New Roman" w:hAnsi="Times New Roman" w:cs="Times New Roman"/>
                <w:sz w:val="16"/>
                <w:szCs w:val="16"/>
              </w:rPr>
              <w:t>стетическая и педагогическая целесообразность (возрастные особенности детей, соседство центров детской активности и их интеграция, творчество педагогов группы, взаимодействие с родителями).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6B7F" w:rsidTr="006D0AE3">
        <w:trPr>
          <w:trHeight w:val="1916"/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B7F" w:rsidRDefault="00596B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B7F" w:rsidRDefault="00A542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Санитарное состояние групповых помещений, чистота и порядок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AE3" w:rsidRPr="006D0AE3" w:rsidRDefault="006D0AE3" w:rsidP="006A0CC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санитарное состояние группы;</w:t>
            </w:r>
          </w:p>
          <w:p w:rsidR="006D0AE3" w:rsidRPr="006D0AE3" w:rsidRDefault="006D0AE3" w:rsidP="006A0CC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освещение;</w:t>
            </w:r>
          </w:p>
          <w:p w:rsidR="006D0AE3" w:rsidRPr="006D0AE3" w:rsidRDefault="006D0AE3" w:rsidP="006A0CC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температурный режим;</w:t>
            </w:r>
          </w:p>
          <w:p w:rsidR="006D0AE3" w:rsidRPr="006D0AE3" w:rsidRDefault="006D0AE3" w:rsidP="006A0CC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оборудования:</w:t>
            </w:r>
          </w:p>
          <w:p w:rsidR="006D0AE3" w:rsidRPr="006D0AE3" w:rsidRDefault="006D0AE3" w:rsidP="006A0CC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сервировки стола;</w:t>
            </w:r>
          </w:p>
          <w:p w:rsidR="006D0AE3" w:rsidRPr="006D0AE3" w:rsidRDefault="006D0AE3" w:rsidP="006A0CC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мытья игрушек;</w:t>
            </w:r>
          </w:p>
          <w:p w:rsidR="006D0AE3" w:rsidRPr="006D0AE3" w:rsidRDefault="006D0AE3" w:rsidP="006A0CC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дежурств детей (в соответствии с возрастом);</w:t>
            </w:r>
          </w:p>
          <w:p w:rsidR="00596B7F" w:rsidRPr="006D0AE3" w:rsidRDefault="006D0AE3" w:rsidP="006A0CC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закаливания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B7F" w:rsidRDefault="00596B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B7F" w:rsidRDefault="00596B7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5C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6D0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8CF" w:rsidRPr="003448CF" w:rsidRDefault="003448CF" w:rsidP="003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охраны </w:t>
            </w:r>
            <w:r w:rsidRPr="00344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жизни и здоровья детей:</w:t>
            </w:r>
          </w:p>
          <w:p w:rsidR="002545C4" w:rsidRDefault="002545C4" w:rsidP="003448CF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8CF" w:rsidRPr="003448CF" w:rsidRDefault="003448CF" w:rsidP="00523F07">
            <w:pPr>
              <w:numPr>
                <w:ilvl w:val="0"/>
                <w:numId w:val="6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4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аптечки в недоступном для детей месте с правилами оказания первой помощи;</w:t>
            </w:r>
          </w:p>
          <w:p w:rsidR="002545C4" w:rsidRPr="005B5E1D" w:rsidRDefault="003448CF" w:rsidP="005B5E1D">
            <w:pPr>
              <w:numPr>
                <w:ilvl w:val="0"/>
                <w:numId w:val="6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4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предупреждения детского травматизма (отсутствие стеклянных, торчащих и острых предметов, гвоздей, ядовитых комнатных растений, прочность мебели и другого оборудования).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5C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8CF" w:rsidRPr="003448CF" w:rsidRDefault="003448CF" w:rsidP="0034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4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Состояние групп:</w:t>
            </w:r>
          </w:p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8CF" w:rsidRPr="003448CF" w:rsidRDefault="003448CF" w:rsidP="006A0CC3">
            <w:pPr>
              <w:numPr>
                <w:ilvl w:val="0"/>
                <w:numId w:val="4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4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эстетику оформления группы;</w:t>
            </w:r>
          </w:p>
          <w:p w:rsidR="003448CF" w:rsidRPr="003448CF" w:rsidRDefault="003448CF" w:rsidP="006A0CC3">
            <w:pPr>
              <w:numPr>
                <w:ilvl w:val="0"/>
                <w:numId w:val="4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4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 возрастным и индивидуальным особенностям детей;</w:t>
            </w:r>
          </w:p>
          <w:p w:rsidR="003448CF" w:rsidRPr="003448CF" w:rsidRDefault="003448CF" w:rsidP="006A0CC3">
            <w:pPr>
              <w:numPr>
                <w:ilvl w:val="0"/>
                <w:numId w:val="4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4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инновационный подход к оформлению группы;</w:t>
            </w:r>
          </w:p>
          <w:p w:rsidR="003448CF" w:rsidRPr="003448CF" w:rsidRDefault="003448CF" w:rsidP="006A0CC3">
            <w:pPr>
              <w:numPr>
                <w:ilvl w:val="0"/>
                <w:numId w:val="4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4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достаточность, доступность, мобильность материала;</w:t>
            </w:r>
          </w:p>
          <w:p w:rsidR="002545C4" w:rsidRPr="005B5E1D" w:rsidRDefault="003448CF" w:rsidP="005B5E1D">
            <w:pPr>
              <w:numPr>
                <w:ilvl w:val="0"/>
                <w:numId w:val="4"/>
              </w:numPr>
              <w:tabs>
                <w:tab w:val="clear" w:pos="720"/>
                <w:tab w:val="num" w:pos="1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48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маркировку мебели.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5C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34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 баллов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5C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5C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45C4" w:rsidTr="00596B7F">
        <w:trPr>
          <w:jc w:val="center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5C4" w:rsidRDefault="00254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C4" w:rsidRDefault="002545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2"/>
    </w:tbl>
    <w:p w:rsidR="003102C6" w:rsidRDefault="003102C6" w:rsidP="003102C6">
      <w:pPr>
        <w:spacing w:after="0" w:line="240" w:lineRule="auto"/>
        <w:rPr>
          <w:rFonts w:ascii="Times New Roman" w:hAnsi="Times New Roman"/>
        </w:rPr>
      </w:pPr>
    </w:p>
    <w:p w:rsidR="003102C6" w:rsidRDefault="003102C6" w:rsidP="003102C6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</w:rPr>
        <w:t>Выводы: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6F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2C6" w:rsidRDefault="003102C6" w:rsidP="003102C6">
      <w:pPr>
        <w:spacing w:after="0" w:line="240" w:lineRule="auto"/>
        <w:rPr>
          <w:rFonts w:ascii="Times New Roman" w:hAnsi="Times New Roman"/>
        </w:rPr>
      </w:pPr>
    </w:p>
    <w:p w:rsidR="003102C6" w:rsidRDefault="003102C6" w:rsidP="003102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Рекомендации: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F41" w:rsidRPr="00A2715D" w:rsidRDefault="003102C6" w:rsidP="00A2715D">
      <w:pPr>
        <w:spacing w:after="0" w:line="240" w:lineRule="auto"/>
        <w:jc w:val="both"/>
        <w:rPr>
          <w:rFonts w:ascii="Calibri" w:hAnsi="Calibri"/>
        </w:rPr>
      </w:pPr>
      <w:r>
        <w:t>__________________________________________________________________________________________________________________________________________________________________________</w:t>
      </w:r>
      <w:r w:rsidR="00AB6F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15D" w:rsidRDefault="00A2715D" w:rsidP="00A27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15D" w:rsidRDefault="00A2715D" w:rsidP="00A27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 комиссии</w:t>
      </w:r>
      <w:r w:rsidR="00AB6F41" w:rsidRPr="00A27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B6F41" w:rsidRPr="00A27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6F41" w:rsidRPr="00A2715D" w:rsidRDefault="00A2715D" w:rsidP="00A27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AB6F41" w:rsidRPr="00A2715D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 Кулик,</w:t>
      </w:r>
      <w:r w:rsidR="00AB6F41" w:rsidRPr="00A27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заведующий </w:t>
      </w:r>
      <w:r w:rsidR="00AB6F41" w:rsidRPr="00A2715D">
        <w:rPr>
          <w:rFonts w:ascii="Times New Roman" w:eastAsia="Times New Roman" w:hAnsi="Times New Roman" w:cs="Times New Roman"/>
          <w:sz w:val="24"/>
          <w:szCs w:val="24"/>
        </w:rPr>
        <w:t>МБДОУ д/с «Теремок» г. Цимлянска</w:t>
      </w:r>
      <w:r w:rsidR="00AB6F41" w:rsidRPr="00A27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715D" w:rsidRDefault="00A2715D" w:rsidP="00A271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F41" w:rsidRPr="00A2715D" w:rsidRDefault="00A2715D" w:rsidP="00A271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7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комиссии</w:t>
      </w:r>
      <w:r w:rsidR="00AB6F41" w:rsidRPr="00A27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B6F41" w:rsidRPr="00A2715D" w:rsidRDefault="00AB6F41" w:rsidP="00A2715D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15D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Александрина - старший воспитатель;</w:t>
      </w:r>
    </w:p>
    <w:p w:rsidR="00AB6F41" w:rsidRPr="00A2715D" w:rsidRDefault="00AB6F41" w:rsidP="00A2715D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15D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Добровольская -  медицинская сестра;</w:t>
      </w:r>
    </w:p>
    <w:p w:rsidR="00AB6F41" w:rsidRPr="00A2715D" w:rsidRDefault="00AB6F41" w:rsidP="00A2715D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15D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 Мищенко – учитель – логопед;</w:t>
      </w:r>
    </w:p>
    <w:p w:rsidR="00A2715D" w:rsidRDefault="00A2715D" w:rsidP="00A27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AB6F41" w:rsidRPr="00AB6F41" w:rsidRDefault="00AB6F41" w:rsidP="00A27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B6F4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Критерии оценки:</w:t>
      </w:r>
    </w:p>
    <w:p w:rsidR="00AB6F41" w:rsidRPr="00AB6F41" w:rsidRDefault="00AB6F41" w:rsidP="00A27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B6F4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0 баллов</w:t>
      </w:r>
      <w:r w:rsidRPr="00AB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не соответствует возрастным особенностям группы;</w:t>
      </w:r>
    </w:p>
    <w:p w:rsidR="00AB6F41" w:rsidRPr="00AB6F41" w:rsidRDefault="00AB6F41" w:rsidP="00A27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B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отсутствие (зоны, уголка), грубые нарушения;</w:t>
      </w:r>
    </w:p>
    <w:p w:rsidR="00AB6F41" w:rsidRPr="00AB6F41" w:rsidRDefault="00AB6F41" w:rsidP="00A27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B6F4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</w:t>
      </w:r>
      <w:r w:rsidR="00A2715D" w:rsidRPr="006A0CC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AB6F4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балл</w:t>
      </w:r>
      <w:r w:rsidRPr="00AB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есть нарушения с возрастными особенностями группы;</w:t>
      </w:r>
    </w:p>
    <w:p w:rsidR="00AB6F41" w:rsidRPr="00AB6F41" w:rsidRDefault="00AB6F41" w:rsidP="00A27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B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полное соответствие требованиям,</w:t>
      </w:r>
    </w:p>
    <w:p w:rsidR="00AB6F41" w:rsidRPr="00AB6F41" w:rsidRDefault="00AB6F41" w:rsidP="00A27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B6F4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 балла</w:t>
      </w:r>
      <w:r w:rsidRPr="00AB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соответствие с возрастными особенностями группы;</w:t>
      </w:r>
    </w:p>
    <w:p w:rsidR="00AB6F41" w:rsidRPr="00AB6F41" w:rsidRDefault="00AB6F41" w:rsidP="00A27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B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полное соответствие требованиям и эстетичность.</w:t>
      </w:r>
    </w:p>
    <w:bookmarkEnd w:id="0"/>
    <w:p w:rsidR="003102C6" w:rsidRPr="00AB6F41" w:rsidRDefault="003102C6" w:rsidP="00AB6F41">
      <w:pPr>
        <w:rPr>
          <w:rFonts w:ascii="Times New Roman" w:hAnsi="Times New Roman"/>
          <w:sz w:val="24"/>
          <w:szCs w:val="24"/>
          <w:lang w:eastAsia="ar-SA"/>
        </w:rPr>
      </w:pPr>
    </w:p>
    <w:sectPr w:rsidR="003102C6" w:rsidRPr="00AB6F41" w:rsidSect="006A0CC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435"/>
    <w:multiLevelType w:val="multilevel"/>
    <w:tmpl w:val="39B0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37FF0"/>
    <w:multiLevelType w:val="multilevel"/>
    <w:tmpl w:val="EF36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15A63"/>
    <w:multiLevelType w:val="multilevel"/>
    <w:tmpl w:val="B918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60F60"/>
    <w:multiLevelType w:val="multilevel"/>
    <w:tmpl w:val="2E3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82FD7"/>
    <w:multiLevelType w:val="multilevel"/>
    <w:tmpl w:val="12FE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E271F"/>
    <w:multiLevelType w:val="multilevel"/>
    <w:tmpl w:val="79E0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F620A"/>
    <w:multiLevelType w:val="multilevel"/>
    <w:tmpl w:val="E88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97CC2"/>
    <w:multiLevelType w:val="multilevel"/>
    <w:tmpl w:val="D00E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61FB0"/>
    <w:multiLevelType w:val="multilevel"/>
    <w:tmpl w:val="B764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46BA4"/>
    <w:multiLevelType w:val="multilevel"/>
    <w:tmpl w:val="A014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55DF8"/>
    <w:multiLevelType w:val="multilevel"/>
    <w:tmpl w:val="5674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6314C1"/>
    <w:multiLevelType w:val="multilevel"/>
    <w:tmpl w:val="BE4C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3B9"/>
    <w:rsid w:val="000521F4"/>
    <w:rsid w:val="00076875"/>
    <w:rsid w:val="002011A9"/>
    <w:rsid w:val="00217012"/>
    <w:rsid w:val="00253A7A"/>
    <w:rsid w:val="002545C4"/>
    <w:rsid w:val="003102C6"/>
    <w:rsid w:val="003448CF"/>
    <w:rsid w:val="003873B9"/>
    <w:rsid w:val="003C61C0"/>
    <w:rsid w:val="003D2002"/>
    <w:rsid w:val="003E1730"/>
    <w:rsid w:val="00414625"/>
    <w:rsid w:val="00483C46"/>
    <w:rsid w:val="00523F07"/>
    <w:rsid w:val="00555BE1"/>
    <w:rsid w:val="00596B7F"/>
    <w:rsid w:val="005B5E1D"/>
    <w:rsid w:val="005C3B2C"/>
    <w:rsid w:val="0061203A"/>
    <w:rsid w:val="00654CEC"/>
    <w:rsid w:val="00697258"/>
    <w:rsid w:val="006A0CC3"/>
    <w:rsid w:val="006D0AE3"/>
    <w:rsid w:val="006D60DE"/>
    <w:rsid w:val="0074595B"/>
    <w:rsid w:val="0079330A"/>
    <w:rsid w:val="007E10F3"/>
    <w:rsid w:val="008063F7"/>
    <w:rsid w:val="00873844"/>
    <w:rsid w:val="008D2A64"/>
    <w:rsid w:val="00953B4D"/>
    <w:rsid w:val="00A2715D"/>
    <w:rsid w:val="00A54213"/>
    <w:rsid w:val="00AB6F41"/>
    <w:rsid w:val="00D20655"/>
    <w:rsid w:val="00D5610D"/>
    <w:rsid w:val="00D705F4"/>
    <w:rsid w:val="00E131CB"/>
    <w:rsid w:val="00E21DE3"/>
    <w:rsid w:val="00F3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F0C"/>
  <w15:docId w15:val="{A1C35D78-6C0C-49CD-896C-E344E2E8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D7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5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5BE1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697258"/>
  </w:style>
  <w:style w:type="character" w:customStyle="1" w:styleId="c1">
    <w:name w:val="c1"/>
    <w:basedOn w:val="a0"/>
    <w:rsid w:val="00697258"/>
  </w:style>
  <w:style w:type="paragraph" w:styleId="a7">
    <w:name w:val="List Paragraph"/>
    <w:basedOn w:val="a"/>
    <w:uiPriority w:val="34"/>
    <w:qFormat/>
    <w:rsid w:val="002545C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23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7057855" TargetMode="External"/><Relationship Id="rId5" Type="http://schemas.openxmlformats.org/officeDocument/2006/relationships/hyperlink" Target="https://cim-teremok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7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2024-09-11T15:02:00Z</cp:lastPrinted>
  <dcterms:created xsi:type="dcterms:W3CDTF">2023-08-02T11:49:00Z</dcterms:created>
  <dcterms:modified xsi:type="dcterms:W3CDTF">2024-09-11T15:03:00Z</dcterms:modified>
</cp:coreProperties>
</file>