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B5FA4" w:rsidRDefault="004E6B18" w:rsidP="00F4332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Муниципальное бюджетно</w:t>
      </w:r>
      <w:r w:rsidR="00F4332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е дошкольное образовательное </w:t>
      </w:r>
      <w:r w:rsidR="006D552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учреждение детский сад </w:t>
      </w: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«Теремок» г. Цимлянска 347320.г. Цимлянск, ул. Донская, 37/10; ИНН – 6137003884   т. 2-42-54</w:t>
      </w:r>
    </w:p>
    <w:p w:rsidR="004E6B18" w:rsidRPr="004E6B18" w:rsidRDefault="004E6B18" w:rsidP="004E6B18">
      <w:pPr>
        <w:shd w:val="clear" w:color="auto" w:fill="FFFFFF"/>
        <w:spacing w:before="0" w:beforeAutospacing="0" w:after="0" w:afterAutospacing="0"/>
        <w:ind w:right="-850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4E6B1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> </w:t>
      </w:r>
    </w:p>
    <w:p w:rsidR="004E6B18" w:rsidRPr="004E6B18" w:rsidRDefault="004E6B18" w:rsidP="004E6B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Приказ</w:t>
      </w:r>
    </w:p>
    <w:p w:rsidR="004E6B18" w:rsidRPr="00217A14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E6B18" w:rsidRPr="00217A14" w:rsidRDefault="003858D2" w:rsidP="009D07F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bookmarkStart w:id="0" w:name="_Hlk203577278"/>
      <w:bookmarkStart w:id="1" w:name="_Hlk207959416"/>
      <w:r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05</w:t>
      </w:r>
      <w:r w:rsidR="009D07F6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.0</w:t>
      </w:r>
      <w:r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8</w:t>
      </w:r>
      <w:r w:rsidR="009D07F6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.202</w:t>
      </w:r>
      <w:r w:rsidR="00153339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</w:t>
      </w:r>
      <w:r w:rsidR="004E6B18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г.                                         </w:t>
      </w:r>
      <w:r w:rsid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="004E6B18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</w:t>
      </w:r>
      <w:r w:rsidR="003A330E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№ </w:t>
      </w:r>
      <w:r w:rsidR="00075A26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</w:t>
      </w:r>
      <w:r w:rsidR="00E64B11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</w:t>
      </w:r>
      <w:r w:rsidR="004E6B18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-о</w:t>
      </w:r>
      <w:r w:rsidR="003A330E"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</w:t>
      </w:r>
    </w:p>
    <w:p w:rsidR="00E64B11" w:rsidRPr="00217A14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bookmarkStart w:id="2" w:name="_Hlk195519416"/>
    </w:p>
    <w:p w:rsidR="00E64B11" w:rsidRPr="00217A14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 утверждении локальных нормативных актов</w:t>
      </w:r>
    </w:p>
    <w:p w:rsidR="00E64B11" w:rsidRPr="00217A14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17A1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 противодействию коррупции</w:t>
      </w:r>
    </w:p>
    <w:p w:rsidR="00E64B11" w:rsidRPr="00217A14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E64B11" w:rsidRPr="00217A14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3E480B" w:rsidRPr="00217A14" w:rsidRDefault="00E64B11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На основании Федерального закона</w:t>
      </w:r>
      <w:r w:rsidR="003E480B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Российской Федерации</w:t>
      </w:r>
      <w:r w:rsidR="003E480B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от 25 декабря 2008 года №273-ФЗ «О противодействии коррупции»,</w:t>
      </w:r>
      <w:r w:rsidR="00E74FFF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в рамках выполнения антикоррупционных мероприятий в МБДОУ д/с «Теремок» г. Цимлянска</w:t>
      </w:r>
    </w:p>
    <w:p w:rsidR="003E480B" w:rsidRPr="00217A14" w:rsidRDefault="003E480B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0EC2" w:rsidRPr="00217A14" w:rsidRDefault="006E0EC2" w:rsidP="003E480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E480B" w:rsidRPr="00217A14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ПРИКАЗЫВАЮ: </w:t>
      </w:r>
    </w:p>
    <w:p w:rsidR="003E480B" w:rsidRPr="00217A14" w:rsidRDefault="00E64B11" w:rsidP="006E0EC2">
      <w:pPr>
        <w:pStyle w:val="a3"/>
        <w:numPr>
          <w:ilvl w:val="0"/>
          <w:numId w:val="1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Утвердить следующие локальные акты по противодействию коррупции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в МБДОУ д/с «Теремок» г. Цимлянска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64B11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 противодействии коррупции;</w:t>
      </w:r>
    </w:p>
    <w:p w:rsidR="00FB7DC6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 комиссии по противодействию коррупции;</w:t>
      </w:r>
    </w:p>
    <w:p w:rsidR="00FB7DC6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 комиссии по соблюдению требований к служебному поведению;</w:t>
      </w:r>
    </w:p>
    <w:p w:rsidR="00FB7DC6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 комиссии по урегулированию споров между участ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ников образовательных отношений;</w:t>
      </w:r>
    </w:p>
    <w:p w:rsidR="00FB7DC6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 конфликте интересов работников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B7DC6" w:rsidRPr="00217A14" w:rsidRDefault="00FB7DC6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858B2" w:rsidRPr="00217A14">
        <w:rPr>
          <w:rFonts w:ascii="Times New Roman" w:hAnsi="Times New Roman" w:cs="Times New Roman"/>
          <w:sz w:val="24"/>
          <w:szCs w:val="24"/>
          <w:lang w:val="ru-RU"/>
        </w:rPr>
        <w:t>оложение о Порядке работы коми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ссии по соблюдению требований к служебному поведению работников</w:t>
      </w:r>
      <w:r w:rsidR="008858B2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и уре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гулированию конфликта интересов;</w:t>
      </w:r>
    </w:p>
    <w:p w:rsidR="008858B2" w:rsidRPr="00217A14" w:rsidRDefault="008858B2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об Антикоррупционной политике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858B2" w:rsidRPr="00217A14" w:rsidRDefault="008858B2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об обязанностях должностного лица, ответственного за работу по профилактике коррупционных</w:t>
      </w:r>
      <w:r w:rsidR="00101802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и иных правонарушений</w:t>
      </w:r>
      <w:r w:rsidR="00A43A04" w:rsidRPr="00217A1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43A04" w:rsidRPr="00217A14" w:rsidRDefault="00A43A04" w:rsidP="00E64B1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Кодекс этики и служебного поведения работников;</w:t>
      </w:r>
    </w:p>
    <w:p w:rsidR="00593437" w:rsidRPr="00217A14" w:rsidRDefault="00593437" w:rsidP="00593437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Методика проведения оценки коррупционных рисков, возникающих при реализации  функций  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МБДОУ д/с «Теремок» г. Цимлянска;</w:t>
      </w:r>
    </w:p>
    <w:p w:rsidR="00593437" w:rsidRPr="00217A14" w:rsidRDefault="00593437" w:rsidP="00593437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Положение об оценке коррупционных рисков деятельности МБДОУ.</w:t>
      </w:r>
    </w:p>
    <w:p w:rsidR="003E480B" w:rsidRPr="00217A14" w:rsidRDefault="00217A14" w:rsidP="006E0EC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2. Ознакомить работников с перечисленными актами под роспись.</w:t>
      </w:r>
    </w:p>
    <w:p w:rsidR="00E74FFF" w:rsidRPr="00217A14" w:rsidRDefault="00217A14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74FFF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. Разместить 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утвержденные локальные акты </w:t>
      </w:r>
      <w:r w:rsidR="00E74FFF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на официальном сайте учреждения </w:t>
      </w:r>
      <w:r w:rsidRPr="00217A14">
        <w:rPr>
          <w:rFonts w:ascii="Times New Roman" w:hAnsi="Times New Roman" w:cs="Times New Roman"/>
          <w:sz w:val="24"/>
          <w:szCs w:val="24"/>
          <w:lang w:val="ru-RU"/>
        </w:rPr>
        <w:t>в течение десяти рабочих дней со дня издания настоящего приказа</w:t>
      </w:r>
      <w:r w:rsidR="00E74FFF" w:rsidRPr="00217A1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7DA7" w:rsidRPr="00217A14" w:rsidRDefault="00217A14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E0EC2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3E480B" w:rsidRPr="00217A14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="003E480B"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приказа оставляю за собой</w:t>
      </w:r>
    </w:p>
    <w:p w:rsidR="006E0EC2" w:rsidRPr="00217A14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0EC2" w:rsidRPr="00217A14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7DA7" w:rsidRPr="00217A14" w:rsidRDefault="006A7DA7" w:rsidP="00E74FFF">
      <w:pPr>
        <w:spacing w:before="0" w:beforeAutospacing="0" w:after="0" w:afterAutospacing="0"/>
        <w:ind w:left="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3039" w:rsidRPr="00217A14" w:rsidRDefault="00F43039" w:rsidP="005B2AC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>Заведующий МБДОУ д/с «Теремок»                                        О.Г. Кулик</w:t>
      </w:r>
    </w:p>
    <w:p w:rsidR="00F43039" w:rsidRPr="00217A14" w:rsidRDefault="005B2ACC" w:rsidP="00F4303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17A14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F43039" w:rsidRPr="00217A14">
        <w:rPr>
          <w:rFonts w:ascii="Times New Roman" w:hAnsi="Times New Roman" w:cs="Times New Roman"/>
          <w:sz w:val="24"/>
          <w:szCs w:val="24"/>
          <w:lang w:val="ru-RU"/>
        </w:rPr>
        <w:t>г. Цимлянска</w:t>
      </w:r>
    </w:p>
    <w:p w:rsidR="000F515A" w:rsidRDefault="000F515A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A601ED" w:rsidRDefault="00A601ED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3A330E" w:rsidRPr="004E3D18" w:rsidRDefault="003A330E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" w:name="_GoBack"/>
      <w:bookmarkEnd w:id="3"/>
    </w:p>
    <w:bookmarkEnd w:id="0"/>
    <w:bookmarkEnd w:id="1"/>
    <w:bookmarkEnd w:id="2"/>
    <w:p w:rsidR="00C87270" w:rsidRDefault="00C87270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7270" w:rsidSect="00217A14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701"/>
    <w:multiLevelType w:val="hybridMultilevel"/>
    <w:tmpl w:val="A40E3330"/>
    <w:lvl w:ilvl="0" w:tplc="61A20D24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630571"/>
    <w:multiLevelType w:val="hybridMultilevel"/>
    <w:tmpl w:val="C106A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550BB"/>
    <w:multiLevelType w:val="hybridMultilevel"/>
    <w:tmpl w:val="B770D2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E94552B"/>
    <w:multiLevelType w:val="hybridMultilevel"/>
    <w:tmpl w:val="D0A27F7A"/>
    <w:lvl w:ilvl="0" w:tplc="49EA029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C97F5C"/>
    <w:multiLevelType w:val="hybridMultilevel"/>
    <w:tmpl w:val="8E88616E"/>
    <w:lvl w:ilvl="0" w:tplc="EE002D3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3831ED"/>
    <w:multiLevelType w:val="hybridMultilevel"/>
    <w:tmpl w:val="F8383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9B0F63"/>
    <w:multiLevelType w:val="hybridMultilevel"/>
    <w:tmpl w:val="E38C2A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E93BB9"/>
    <w:multiLevelType w:val="hybridMultilevel"/>
    <w:tmpl w:val="9AFEA678"/>
    <w:lvl w:ilvl="0" w:tplc="DD5E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894DD0"/>
    <w:multiLevelType w:val="hybridMultilevel"/>
    <w:tmpl w:val="E6FCE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111E87"/>
    <w:multiLevelType w:val="hybridMultilevel"/>
    <w:tmpl w:val="11705482"/>
    <w:lvl w:ilvl="0" w:tplc="211CB48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5974292"/>
    <w:multiLevelType w:val="hybridMultilevel"/>
    <w:tmpl w:val="44AA8916"/>
    <w:lvl w:ilvl="0" w:tplc="DB586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2DF5026"/>
    <w:multiLevelType w:val="hybridMultilevel"/>
    <w:tmpl w:val="6812EF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DE5FF2"/>
    <w:multiLevelType w:val="hybridMultilevel"/>
    <w:tmpl w:val="0652B37C"/>
    <w:lvl w:ilvl="0" w:tplc="31F4E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E35ADD"/>
    <w:multiLevelType w:val="hybridMultilevel"/>
    <w:tmpl w:val="4C90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962BB1"/>
    <w:multiLevelType w:val="hybridMultilevel"/>
    <w:tmpl w:val="8FA888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A42C7"/>
    <w:multiLevelType w:val="hybridMultilevel"/>
    <w:tmpl w:val="FB9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3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39"/>
    <w:rsid w:val="00041D81"/>
    <w:rsid w:val="00062D8E"/>
    <w:rsid w:val="00075A26"/>
    <w:rsid w:val="000F515A"/>
    <w:rsid w:val="001006A6"/>
    <w:rsid w:val="00101802"/>
    <w:rsid w:val="00102B14"/>
    <w:rsid w:val="00107AB5"/>
    <w:rsid w:val="00117CF5"/>
    <w:rsid w:val="00136C12"/>
    <w:rsid w:val="00153339"/>
    <w:rsid w:val="00181BCE"/>
    <w:rsid w:val="00193945"/>
    <w:rsid w:val="001A1D6A"/>
    <w:rsid w:val="001B5FA4"/>
    <w:rsid w:val="00217A14"/>
    <w:rsid w:val="00222DC8"/>
    <w:rsid w:val="002C42D3"/>
    <w:rsid w:val="00365A9C"/>
    <w:rsid w:val="003858D2"/>
    <w:rsid w:val="003A330E"/>
    <w:rsid w:val="003D6D05"/>
    <w:rsid w:val="003E480B"/>
    <w:rsid w:val="0040140E"/>
    <w:rsid w:val="00443F4F"/>
    <w:rsid w:val="004921DD"/>
    <w:rsid w:val="004A249B"/>
    <w:rsid w:val="004E3D18"/>
    <w:rsid w:val="004E6B18"/>
    <w:rsid w:val="00544FE8"/>
    <w:rsid w:val="00593437"/>
    <w:rsid w:val="005B1C7C"/>
    <w:rsid w:val="005B2ACC"/>
    <w:rsid w:val="00616CF9"/>
    <w:rsid w:val="00684817"/>
    <w:rsid w:val="006A7DA7"/>
    <w:rsid w:val="006D552E"/>
    <w:rsid w:val="006E0EC2"/>
    <w:rsid w:val="00726694"/>
    <w:rsid w:val="0073501B"/>
    <w:rsid w:val="007721F8"/>
    <w:rsid w:val="00813285"/>
    <w:rsid w:val="008858B2"/>
    <w:rsid w:val="008A0A36"/>
    <w:rsid w:val="008E0920"/>
    <w:rsid w:val="008F488B"/>
    <w:rsid w:val="0094158F"/>
    <w:rsid w:val="009B238E"/>
    <w:rsid w:val="009D07F6"/>
    <w:rsid w:val="009E1300"/>
    <w:rsid w:val="00A1031D"/>
    <w:rsid w:val="00A41D02"/>
    <w:rsid w:val="00A43A04"/>
    <w:rsid w:val="00A601ED"/>
    <w:rsid w:val="00AC12A1"/>
    <w:rsid w:val="00AC1900"/>
    <w:rsid w:val="00AF16DA"/>
    <w:rsid w:val="00AF7A9A"/>
    <w:rsid w:val="00B51C5B"/>
    <w:rsid w:val="00B932CC"/>
    <w:rsid w:val="00C0250D"/>
    <w:rsid w:val="00C42AF9"/>
    <w:rsid w:val="00C516AB"/>
    <w:rsid w:val="00C87270"/>
    <w:rsid w:val="00CE649C"/>
    <w:rsid w:val="00D074CA"/>
    <w:rsid w:val="00D1062C"/>
    <w:rsid w:val="00D20E31"/>
    <w:rsid w:val="00D53C08"/>
    <w:rsid w:val="00D9066E"/>
    <w:rsid w:val="00DA64A4"/>
    <w:rsid w:val="00E535DC"/>
    <w:rsid w:val="00E57F2B"/>
    <w:rsid w:val="00E64B11"/>
    <w:rsid w:val="00E74FFF"/>
    <w:rsid w:val="00E97582"/>
    <w:rsid w:val="00EE06C7"/>
    <w:rsid w:val="00F20FCB"/>
    <w:rsid w:val="00F21124"/>
    <w:rsid w:val="00F21FCE"/>
    <w:rsid w:val="00F43039"/>
    <w:rsid w:val="00F43323"/>
    <w:rsid w:val="00F85757"/>
    <w:rsid w:val="00F947F9"/>
    <w:rsid w:val="00FA599E"/>
    <w:rsid w:val="00FB7DC6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CB671-6418-4864-AF3F-1F70BA8D5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2026-08-25T12:40:00Z</cp:lastPrinted>
  <dcterms:created xsi:type="dcterms:W3CDTF">2026-08-25T12:41:00Z</dcterms:created>
  <dcterms:modified xsi:type="dcterms:W3CDTF">2026-08-25T12:41:00Z</dcterms:modified>
</cp:coreProperties>
</file>